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8FE60" w14:textId="78F1A968" w:rsidR="00B9682E" w:rsidRPr="00B9682E" w:rsidRDefault="00B9682E" w:rsidP="00B9682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96561289"/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t>แผนบริหารจัดการความเสี่ยงต่อการรับสินบนของ</w:t>
      </w:r>
      <w:r w:rsidR="00EE4B0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t>สถานี</w:t>
      </w:r>
      <w:proofErr w:type="spellStart"/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t>ตํารวจ</w:t>
      </w:r>
      <w:proofErr w:type="spellEnd"/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t>นครบาล</w:t>
      </w:r>
      <w:r w:rsidR="00E062AD">
        <w:rPr>
          <w:rFonts w:ascii="TH SarabunIT๙" w:hAnsi="TH SarabunIT๙" w:cs="TH SarabunIT๙" w:hint="cs"/>
          <w:b/>
          <w:bCs/>
          <w:sz w:val="32"/>
          <w:szCs w:val="32"/>
          <w:cs/>
        </w:rPr>
        <w:t>บางเสาธง</w:t>
      </w:r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proofErr w:type="spellStart"/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t>ประจํ</w:t>
      </w:r>
      <w:proofErr w:type="spellEnd"/>
      <w:r w:rsidRPr="00B9682E">
        <w:rPr>
          <w:rFonts w:ascii="TH SarabunIT๙" w:hAnsi="TH SarabunIT๙" w:cs="TH SarabunIT๙"/>
          <w:b/>
          <w:bCs/>
          <w:sz w:val="32"/>
          <w:szCs w:val="32"/>
          <w:cs/>
        </w:rPr>
        <w:t>าปีงบประมาณ พ.ศ.๒๕๖</w:t>
      </w:r>
      <w:r w:rsidR="00105B55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tbl>
      <w:tblPr>
        <w:tblStyle w:val="a3"/>
        <w:tblW w:w="14900" w:type="dxa"/>
        <w:tblInd w:w="-871" w:type="dxa"/>
        <w:tblLook w:val="04A0" w:firstRow="1" w:lastRow="0" w:firstColumn="1" w:lastColumn="0" w:noHBand="0" w:noVBand="1"/>
      </w:tblPr>
      <w:tblGrid>
        <w:gridCol w:w="567"/>
        <w:gridCol w:w="1674"/>
        <w:gridCol w:w="3146"/>
        <w:gridCol w:w="992"/>
        <w:gridCol w:w="2552"/>
        <w:gridCol w:w="2977"/>
        <w:gridCol w:w="1160"/>
        <w:gridCol w:w="1832"/>
      </w:tblGrid>
      <w:tr w:rsidR="00B9682E" w14:paraId="01D172BF" w14:textId="77777777" w:rsidTr="00CC4A88">
        <w:tc>
          <w:tcPr>
            <w:tcW w:w="567" w:type="dxa"/>
            <w:shd w:val="clear" w:color="auto" w:fill="860000"/>
          </w:tcPr>
          <w:p w14:paraId="59431F55" w14:textId="48A1AA6F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t>ที่</w:t>
            </w:r>
          </w:p>
        </w:tc>
        <w:tc>
          <w:tcPr>
            <w:tcW w:w="1674" w:type="dxa"/>
            <w:shd w:val="clear" w:color="auto" w:fill="860000"/>
          </w:tcPr>
          <w:p w14:paraId="508291DE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7F15F5BD" w14:textId="3C22D17B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146" w:type="dxa"/>
            <w:shd w:val="clear" w:color="auto" w:fill="860000"/>
          </w:tcPr>
          <w:p w14:paraId="08814927" w14:textId="4DB4ED43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2" w:type="dxa"/>
            <w:shd w:val="clear" w:color="auto" w:fill="860000"/>
          </w:tcPr>
          <w:p w14:paraId="3DFC7B82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62E00973" w14:textId="1A1B05DE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52" w:type="dxa"/>
            <w:shd w:val="clear" w:color="auto" w:fill="860000"/>
          </w:tcPr>
          <w:p w14:paraId="3D7F7A7F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58B50C12" w14:textId="77777777" w:rsidR="00CC4A8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ควบคุมความเสี่ยงการ </w:t>
            </w:r>
          </w:p>
          <w:p w14:paraId="47D76807" w14:textId="349D035A" w:rsidR="00B9682E" w:rsidRPr="00B9682E" w:rsidRDefault="00B9682E" w:rsidP="00CC4A88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รับสินบน</w:t>
            </w:r>
          </w:p>
        </w:tc>
        <w:tc>
          <w:tcPr>
            <w:tcW w:w="2977" w:type="dxa"/>
            <w:shd w:val="clear" w:color="auto" w:fill="860000"/>
          </w:tcPr>
          <w:p w14:paraId="2DBEB9EC" w14:textId="747C70F4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60" w:type="dxa"/>
            <w:shd w:val="clear" w:color="auto" w:fill="860000"/>
          </w:tcPr>
          <w:p w14:paraId="08EF635C" w14:textId="748A86EA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832" w:type="dxa"/>
            <w:shd w:val="clear" w:color="auto" w:fill="860000"/>
          </w:tcPr>
          <w:p w14:paraId="62C384FB" w14:textId="3706115E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B9682E" w14:paraId="4714AFE4" w14:textId="77777777" w:rsidTr="00CC4A88">
        <w:tc>
          <w:tcPr>
            <w:tcW w:w="14900" w:type="dxa"/>
            <w:gridSpan w:val="8"/>
            <w:shd w:val="clear" w:color="auto" w:fill="8EAADB" w:themeFill="accent1" w:themeFillTint="99"/>
          </w:tcPr>
          <w:p w14:paraId="564F9BB1" w14:textId="5F06B610" w:rsidR="00B9682E" w:rsidRPr="00EE4B04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E4B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งานอํานวยการ</w:t>
            </w:r>
          </w:p>
        </w:tc>
      </w:tr>
      <w:tr w:rsidR="000134D0" w14:paraId="726ED608" w14:textId="77777777" w:rsidTr="00CC4A88">
        <w:tc>
          <w:tcPr>
            <w:tcW w:w="567" w:type="dxa"/>
            <w:vMerge w:val="restart"/>
          </w:tcPr>
          <w:p w14:paraId="2A77F69C" w14:textId="77777777" w:rsidR="000134D0" w:rsidRPr="00953F8E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  <w:p w14:paraId="7FAC8874" w14:textId="24C0A3B9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74" w:type="dxa"/>
            <w:vMerge w:val="restart"/>
          </w:tcPr>
          <w:p w14:paraId="18FBC70C" w14:textId="1E85003C" w:rsidR="000134D0" w:rsidRPr="00953F8E" w:rsidRDefault="000134D0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53F8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การพิจารณาเลื่อนขั้นเงินเดือน</w:t>
            </w:r>
          </w:p>
        </w:tc>
        <w:tc>
          <w:tcPr>
            <w:tcW w:w="3146" w:type="dxa"/>
          </w:tcPr>
          <w:p w14:paraId="48800A17" w14:textId="77777777" w:rsidR="000134D0" w:rsidRPr="00953F8E" w:rsidRDefault="000134D0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53F8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ผู้บังคับบัญชาพิจารณาผลการ</w:t>
            </w:r>
          </w:p>
          <w:p w14:paraId="730FFC21" w14:textId="77777777" w:rsidR="000134D0" w:rsidRPr="00953F8E" w:rsidRDefault="000134D0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53F8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ปฏิบัติราชการ</w:t>
            </w:r>
          </w:p>
          <w:p w14:paraId="0B18BFD3" w14:textId="77777777" w:rsidR="000134D0" w:rsidRPr="00E642A9" w:rsidRDefault="000134D0" w:rsidP="0074151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E642A9">
              <w:rPr>
                <w:rFonts w:ascii="TH SarabunPSK" w:hAnsi="TH SarabunPSK" w:cs="TH SarabunPSK"/>
                <w:sz w:val="28"/>
              </w:rPr>
              <w:t xml:space="preserve">- </w:t>
            </w:r>
            <w:r w:rsidRPr="00E642A9">
              <w:rPr>
                <w:rFonts w:ascii="TH SarabunPSK" w:hAnsi="TH SarabunPSK" w:cs="TH SarabunPSK"/>
                <w:sz w:val="28"/>
                <w:cs/>
              </w:rPr>
              <w:t>มีการพิจารณาอย่างไม่ยุติธรรม</w:t>
            </w:r>
          </w:p>
          <w:p w14:paraId="0E0FE969" w14:textId="4F83C011" w:rsidR="000134D0" w:rsidRPr="00953F8E" w:rsidRDefault="000134D0" w:rsidP="0074151D">
            <w:pPr>
              <w:rPr>
                <w:rFonts w:ascii="TH SarabunIT๙" w:hAnsi="TH SarabunIT๙" w:cs="TH SarabunIT๙"/>
                <w:sz w:val="28"/>
              </w:rPr>
            </w:pPr>
            <w:r w:rsidRPr="00E642A9">
              <w:rPr>
                <w:rFonts w:ascii="TH SarabunPSK" w:hAnsi="TH SarabunPSK" w:cs="TH SarabunPSK"/>
                <w:sz w:val="28"/>
              </w:rPr>
              <w:t xml:space="preserve">- </w:t>
            </w:r>
            <w:r w:rsidRPr="00E642A9">
              <w:rPr>
                <w:rFonts w:ascii="TH SarabunPSK" w:hAnsi="TH SarabunPSK" w:cs="TH SarabunPSK"/>
                <w:sz w:val="28"/>
                <w:cs/>
              </w:rPr>
              <w:t>มีการพิจารณาแบบเลือกที่รัก</w:t>
            </w:r>
            <w:r w:rsidRPr="00E642A9"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มักที่ชัง</w:t>
            </w:r>
          </w:p>
        </w:tc>
        <w:tc>
          <w:tcPr>
            <w:tcW w:w="992" w:type="dxa"/>
            <w:shd w:val="clear" w:color="auto" w:fill="F20E0E"/>
          </w:tcPr>
          <w:p w14:paraId="5923C934" w14:textId="77777777" w:rsidR="000134D0" w:rsidRPr="00953F8E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137A10A7" w14:textId="4CEAB844" w:rsidR="000134D0" w:rsidRPr="00953F8E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</w:rPr>
              <w:t>(15)</w:t>
            </w:r>
          </w:p>
        </w:tc>
        <w:tc>
          <w:tcPr>
            <w:tcW w:w="2552" w:type="dxa"/>
            <w:vMerge w:val="restart"/>
          </w:tcPr>
          <w:p w14:paraId="3224146D" w14:textId="0D6FF4D0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๑. กํากับดูแล กา</w:t>
            </w:r>
            <w:r w:rsidRPr="00953F8E">
              <w:rPr>
                <w:rFonts w:ascii="TH SarabunIT๙" w:hAnsi="TH SarabunIT๙" w:cs="TH SarabunIT๙" w:hint="cs"/>
                <w:sz w:val="28"/>
                <w:cs/>
              </w:rPr>
              <w:t>ร</w:t>
            </w:r>
            <w:r w:rsidRPr="00953F8E">
              <w:rPr>
                <w:rFonts w:ascii="TH SarabunIT๙" w:hAnsi="TH SarabunIT๙" w:cs="TH SarabunIT๙"/>
                <w:sz w:val="28"/>
                <w:cs/>
              </w:rPr>
              <w:t>ปฏิบัติงานโดยมีการตรวจสอบตามสาย</w:t>
            </w:r>
          </w:p>
          <w:p w14:paraId="4947B71B" w14:textId="354C6B13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การบังคับบัญชาทุกขั้นตอน เพื่อไม่ให้เกิดช่องว่างในการเรียกรับผลประโยชน์</w:t>
            </w:r>
          </w:p>
          <w:p w14:paraId="0762F0FA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5F485B8D" w14:textId="582B121E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๒. อบรม กําชับการปฏิบัติงาน</w:t>
            </w:r>
          </w:p>
          <w:p w14:paraId="75ED1AC5" w14:textId="2046A574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ของเจ้าหน้าที่อย่างสม่</w:t>
            </w:r>
            <w:r w:rsidRPr="00953F8E"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953F8E">
              <w:rPr>
                <w:rFonts w:ascii="TH SarabunIT๙" w:hAnsi="TH SarabunIT๙" w:cs="TH SarabunIT๙"/>
                <w:sz w:val="28"/>
                <w:cs/>
              </w:rPr>
              <w:t>เสมอ</w:t>
            </w:r>
          </w:p>
          <w:p w14:paraId="2428DCA6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เพื่อสร้างจิตสํานึกในการ</w:t>
            </w:r>
          </w:p>
          <w:p w14:paraId="4EA58121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ปฏิบัติงาน</w:t>
            </w:r>
          </w:p>
          <w:p w14:paraId="5823B37E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3E57AB00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๓. ดูแลทุกข์สุข สอบถาม ปัญหา</w:t>
            </w:r>
          </w:p>
          <w:p w14:paraId="4CDD904A" w14:textId="4447FAF0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ความเป็นอยู่อย่าง ใกล้ชิด</w:t>
            </w:r>
          </w:p>
        </w:tc>
        <w:tc>
          <w:tcPr>
            <w:tcW w:w="2977" w:type="dxa"/>
            <w:vMerge w:val="restart"/>
          </w:tcPr>
          <w:p w14:paraId="25725263" w14:textId="295C1ED2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๑.มีการอบรม กําชับ การปฏิบัติ</w:t>
            </w:r>
          </w:p>
          <w:p w14:paraId="2DCF6AAB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หน้าที่เป็นประจํา</w:t>
            </w:r>
          </w:p>
          <w:p w14:paraId="65A9C63A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0B4C2E0A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7AAB5C2B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48605D18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093BFFA3" w14:textId="47F86B52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๒ .ตรวจสอบเอกสารที่เกี่ยวข้องกับ</w:t>
            </w:r>
          </w:p>
          <w:p w14:paraId="5DCAB7B3" w14:textId="4FB487A0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การปฏิบัติงานอย่างสม่</w:t>
            </w:r>
            <w:r w:rsidRPr="00953F8E"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953F8E">
              <w:rPr>
                <w:rFonts w:ascii="TH SarabunIT๙" w:hAnsi="TH SarabunIT๙" w:cs="TH SarabunIT๙"/>
                <w:sz w:val="28"/>
                <w:cs/>
              </w:rPr>
              <w:t>เสมอ</w:t>
            </w:r>
          </w:p>
          <w:p w14:paraId="0CBBCE19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37873F29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33D0597E" w14:textId="77777777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6AF53482" w14:textId="06B05228" w:rsidR="000134D0" w:rsidRPr="00953F8E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๓. ตรวจสอบความเป็นอยู่</w:t>
            </w:r>
            <w:r w:rsidR="00213E6E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953F8E">
              <w:rPr>
                <w:rFonts w:ascii="TH SarabunIT๙" w:hAnsi="TH SarabunIT๙" w:cs="TH SarabunIT๙"/>
                <w:sz w:val="28"/>
                <w:cs/>
              </w:rPr>
              <w:t>สอบถาม พูดคุย เพื่อให้ได้รับทราบปัญหาต่าง ๆ ของผู้</w:t>
            </w:r>
            <w:r w:rsidR="00213E6E">
              <w:rPr>
                <w:rFonts w:ascii="TH SarabunIT๙" w:hAnsi="TH SarabunIT๙" w:cs="TH SarabunIT๙" w:hint="cs"/>
                <w:sz w:val="28"/>
                <w:cs/>
              </w:rPr>
              <w:t>ใต้</w:t>
            </w:r>
            <w:r w:rsidRPr="00953F8E">
              <w:rPr>
                <w:rFonts w:ascii="TH SarabunIT๙" w:hAnsi="TH SarabunIT๙" w:cs="TH SarabunIT๙"/>
                <w:sz w:val="28"/>
                <w:cs/>
              </w:rPr>
              <w:t>บังคับบัญชา เพื่อสามารถให้คํา</w:t>
            </w:r>
            <w:r w:rsidR="00213E6E">
              <w:rPr>
                <w:rFonts w:ascii="TH SarabunIT๙" w:hAnsi="TH SarabunIT๙" w:cs="TH SarabunIT๙" w:hint="cs"/>
                <w:sz w:val="28"/>
                <w:cs/>
              </w:rPr>
              <w:t>แนะนำ</w:t>
            </w:r>
            <w:r w:rsidRPr="00953F8E">
              <w:rPr>
                <w:rFonts w:ascii="TH SarabunIT๙" w:hAnsi="TH SarabunIT๙" w:cs="TH SarabunIT๙"/>
                <w:sz w:val="28"/>
                <w:cs/>
              </w:rPr>
              <w:t>ได้อย่างถูกต้อง</w:t>
            </w:r>
          </w:p>
        </w:tc>
        <w:tc>
          <w:tcPr>
            <w:tcW w:w="1160" w:type="dxa"/>
          </w:tcPr>
          <w:p w14:paraId="5BEC3FF5" w14:textId="2506B21A" w:rsidR="000134D0" w:rsidRPr="00953F8E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ทุกเดือน</w:t>
            </w:r>
          </w:p>
        </w:tc>
        <w:tc>
          <w:tcPr>
            <w:tcW w:w="1832" w:type="dxa"/>
          </w:tcPr>
          <w:p w14:paraId="115E8707" w14:textId="62AA027A" w:rsidR="000134D0" w:rsidRPr="00953F8E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สว.อก.ฯ</w:t>
            </w:r>
          </w:p>
        </w:tc>
      </w:tr>
      <w:tr w:rsidR="000134D0" w14:paraId="782EF94A" w14:textId="77777777" w:rsidTr="00CC4A88">
        <w:tc>
          <w:tcPr>
            <w:tcW w:w="567" w:type="dxa"/>
            <w:vMerge/>
          </w:tcPr>
          <w:p w14:paraId="39B39AED" w14:textId="77777777" w:rsidR="000134D0" w:rsidRPr="00953F8E" w:rsidRDefault="000134D0" w:rsidP="007415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674" w:type="dxa"/>
            <w:vMerge/>
          </w:tcPr>
          <w:p w14:paraId="3A4B4646" w14:textId="77777777" w:rsidR="000134D0" w:rsidRPr="00953F8E" w:rsidRDefault="000134D0" w:rsidP="0074151D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146" w:type="dxa"/>
          </w:tcPr>
          <w:p w14:paraId="74D3AC8A" w14:textId="5958AAF8" w:rsidR="000134D0" w:rsidRPr="0074151D" w:rsidRDefault="000134D0" w:rsidP="0074151D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74151D">
              <w:rPr>
                <w:rFonts w:ascii="TH SarabunPSK" w:hAnsi="TH SarabunPSK" w:cs="TH SarabunPSK"/>
                <w:b/>
                <w:bCs/>
                <w:sz w:val="28"/>
                <w:cs/>
              </w:rPr>
              <w:t>ผู้บังคับบัญชาระดับผู้บริหาร</w:t>
            </w:r>
            <w:r w:rsidRPr="0074151D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74151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ประชุมพิจารณาเลื่อนขั้นเงินเดือน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br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C3B02">
              <w:rPr>
                <w:rFonts w:ascii="TH SarabunPSK" w:hAnsi="TH SarabunPSK" w:cs="TH SarabunPSK"/>
                <w:sz w:val="28"/>
                <w:cs/>
              </w:rPr>
              <w:t>การพิจารณาเลื่อนขั้นเงินเดือน ไม่เป็นไปตามผลการปฏิบัติราชการหรือความรู้ความสามารถ</w:t>
            </w:r>
            <w:r>
              <w:rPr>
                <w:rFonts w:ascii="TH SarabunPSK" w:hAnsi="TH SarabunPSK" w:cs="TH SarabunPSK" w:hint="cs"/>
                <w:sz w:val="28"/>
                <w:cs/>
              </w:rPr>
              <w:t>ในการปฏิบัติงาน</w:t>
            </w:r>
          </w:p>
        </w:tc>
        <w:tc>
          <w:tcPr>
            <w:tcW w:w="992" w:type="dxa"/>
            <w:shd w:val="clear" w:color="auto" w:fill="FF9900"/>
          </w:tcPr>
          <w:p w14:paraId="37797C65" w14:textId="460E29A0" w:rsidR="000134D0" w:rsidRPr="00953F8E" w:rsidRDefault="000134D0" w:rsidP="007415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สูง</w:t>
            </w:r>
          </w:p>
          <w:p w14:paraId="778F246A" w14:textId="55C38D22" w:rsidR="000134D0" w:rsidRPr="00953F8E" w:rsidRDefault="000134D0" w:rsidP="007415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53F8E">
              <w:rPr>
                <w:rFonts w:ascii="TH SarabunIT๙" w:hAnsi="TH SarabunIT๙" w:cs="TH SarabunIT๙"/>
                <w:sz w:val="28"/>
              </w:rPr>
              <w:t>(</w:t>
            </w:r>
            <w:r>
              <w:rPr>
                <w:rFonts w:ascii="TH SarabunIT๙" w:hAnsi="TH SarabunIT๙" w:cs="TH SarabunIT๙"/>
                <w:sz w:val="28"/>
              </w:rPr>
              <w:t>9</w:t>
            </w:r>
            <w:r w:rsidRPr="00953F8E">
              <w:rPr>
                <w:rFonts w:ascii="TH SarabunIT๙" w:hAnsi="TH SarabunIT๙" w:cs="TH SarabunIT๙"/>
                <w:sz w:val="28"/>
              </w:rPr>
              <w:t>)</w:t>
            </w:r>
          </w:p>
        </w:tc>
        <w:tc>
          <w:tcPr>
            <w:tcW w:w="2552" w:type="dxa"/>
            <w:vMerge/>
          </w:tcPr>
          <w:p w14:paraId="4974E121" w14:textId="77777777" w:rsidR="000134D0" w:rsidRPr="00953F8E" w:rsidRDefault="000134D0" w:rsidP="0074151D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977" w:type="dxa"/>
            <w:vMerge/>
          </w:tcPr>
          <w:p w14:paraId="23ED9B1D" w14:textId="77777777" w:rsidR="000134D0" w:rsidRPr="00953F8E" w:rsidRDefault="000134D0" w:rsidP="0074151D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60" w:type="dxa"/>
          </w:tcPr>
          <w:p w14:paraId="6D645F21" w14:textId="7983CA6D" w:rsidR="000134D0" w:rsidRPr="00953F8E" w:rsidRDefault="000134D0" w:rsidP="007415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ทุกเดือน</w:t>
            </w:r>
          </w:p>
        </w:tc>
        <w:tc>
          <w:tcPr>
            <w:tcW w:w="1832" w:type="dxa"/>
          </w:tcPr>
          <w:p w14:paraId="3EA26CA6" w14:textId="0927C41B" w:rsidR="000134D0" w:rsidRPr="00953F8E" w:rsidRDefault="000134D0" w:rsidP="007415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สว.อก.ฯ</w:t>
            </w:r>
          </w:p>
        </w:tc>
      </w:tr>
      <w:tr w:rsidR="0074151D" w14:paraId="52FF84ED" w14:textId="77777777" w:rsidTr="00CC4A88">
        <w:tc>
          <w:tcPr>
            <w:tcW w:w="567" w:type="dxa"/>
            <w:vMerge w:val="restart"/>
          </w:tcPr>
          <w:p w14:paraId="2115DD7B" w14:textId="573C7E6F" w:rsidR="0074151D" w:rsidRPr="00953F8E" w:rsidRDefault="0074151D" w:rsidP="007415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1674" w:type="dxa"/>
            <w:vMerge w:val="restart"/>
          </w:tcPr>
          <w:p w14:paraId="5EDE72CD" w14:textId="5DFA74A6" w:rsidR="0074151D" w:rsidRPr="0074151D" w:rsidRDefault="0074151D" w:rsidP="0074151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4151D">
              <w:rPr>
                <w:rFonts w:ascii="TH SarabunIT๙" w:hAnsi="TH SarabunIT๙" w:cs="TH SarabunIT๙"/>
                <w:b/>
                <w:bCs/>
                <w:color w:val="212121"/>
                <w:sz w:val="28"/>
                <w:cs/>
              </w:rPr>
              <w:t>กระบวนการการจัดซื้อจัดจ้าง</w:t>
            </w:r>
          </w:p>
        </w:tc>
        <w:tc>
          <w:tcPr>
            <w:tcW w:w="3146" w:type="dxa"/>
          </w:tcPr>
          <w:p w14:paraId="16E70861" w14:textId="5A211CAD" w:rsidR="0074151D" w:rsidRPr="0074151D" w:rsidRDefault="0074151D" w:rsidP="0074151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4151D">
              <w:rPr>
                <w:rFonts w:ascii="TH SarabunPSK" w:hAnsi="TH SarabunPSK" w:cs="TH SarabunPSK"/>
                <w:b/>
                <w:bCs/>
                <w:sz w:val="28"/>
                <w:cs/>
              </w:rPr>
              <w:t>รวบรวมความต้องการเสนอผู้มีอำนาจเพื่อขออนุมัติจัดซื้อจัดจ้างโดยระบุวงเงินงบประมาณ</w:t>
            </w:r>
            <w:r w:rsidR="000134D0">
              <w:rPr>
                <w:rFonts w:ascii="TH SarabunPSK" w:hAnsi="TH SarabunPSK" w:cs="TH SarabunPSK"/>
                <w:b/>
                <w:bCs/>
                <w:sz w:val="28"/>
                <w:cs/>
              </w:rPr>
              <w:br/>
            </w:r>
            <w:r w:rsidR="000134D0"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="000134D0" w:rsidRPr="008C3B02">
              <w:rPr>
                <w:rFonts w:ascii="TH SarabunPSK" w:hAnsi="TH SarabunPSK" w:cs="TH SarabunPSK"/>
                <w:sz w:val="28"/>
                <w:cs/>
              </w:rPr>
              <w:t>งบประมาณ</w:t>
            </w:r>
            <w:r w:rsidR="000134D0" w:rsidRPr="008C3B02">
              <w:rPr>
                <w:rFonts w:ascii="TH SarabunPSK" w:hAnsi="TH SarabunPSK" w:cs="TH SarabunPSK"/>
                <w:sz w:val="28"/>
              </w:rPr>
              <w:t xml:space="preserve"> </w:t>
            </w:r>
            <w:r w:rsidR="000134D0" w:rsidRPr="008C3B02">
              <w:rPr>
                <w:rFonts w:ascii="TH SarabunPSK" w:hAnsi="TH SarabunPSK" w:cs="TH SarabunPSK"/>
                <w:sz w:val="28"/>
                <w:cs/>
              </w:rPr>
              <w:t>วงเงินในการจัดซื้อหรือจัดจ้าง</w:t>
            </w:r>
            <w:r w:rsidR="000134D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0134D0" w:rsidRPr="008C3B02">
              <w:rPr>
                <w:rFonts w:ascii="TH SarabunPSK" w:hAnsi="TH SarabunPSK" w:cs="TH SarabunPSK"/>
                <w:sz w:val="28"/>
                <w:cs/>
              </w:rPr>
              <w:t>แพงกว่าราคาท้องตลาด</w:t>
            </w:r>
          </w:p>
        </w:tc>
        <w:tc>
          <w:tcPr>
            <w:tcW w:w="992" w:type="dxa"/>
            <w:shd w:val="clear" w:color="auto" w:fill="F20E0E"/>
          </w:tcPr>
          <w:p w14:paraId="6FB4BF9D" w14:textId="77777777" w:rsidR="000134D0" w:rsidRPr="00953F8E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383925EA" w14:textId="0427CC7F" w:rsidR="0074151D" w:rsidRPr="00953F8E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</w:rPr>
              <w:t>(15)</w:t>
            </w:r>
          </w:p>
        </w:tc>
        <w:tc>
          <w:tcPr>
            <w:tcW w:w="2552" w:type="dxa"/>
            <w:vMerge/>
          </w:tcPr>
          <w:p w14:paraId="03705016" w14:textId="77777777" w:rsidR="0074151D" w:rsidRPr="00953F8E" w:rsidRDefault="0074151D" w:rsidP="0074151D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977" w:type="dxa"/>
            <w:vMerge/>
          </w:tcPr>
          <w:p w14:paraId="06BD19D0" w14:textId="77777777" w:rsidR="0074151D" w:rsidRPr="00953F8E" w:rsidRDefault="0074151D" w:rsidP="0074151D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60" w:type="dxa"/>
          </w:tcPr>
          <w:p w14:paraId="1F93EE6C" w14:textId="3940EE54" w:rsidR="0074151D" w:rsidRPr="00953F8E" w:rsidRDefault="0074151D" w:rsidP="007415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ทุกเดือน</w:t>
            </w:r>
          </w:p>
        </w:tc>
        <w:tc>
          <w:tcPr>
            <w:tcW w:w="1832" w:type="dxa"/>
          </w:tcPr>
          <w:p w14:paraId="092E5F02" w14:textId="5316C9E4" w:rsidR="0074151D" w:rsidRPr="00953F8E" w:rsidRDefault="0074151D" w:rsidP="007415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สว.อก.ฯ</w:t>
            </w:r>
          </w:p>
        </w:tc>
      </w:tr>
      <w:tr w:rsidR="0074151D" w14:paraId="10CD9E26" w14:textId="77777777" w:rsidTr="00CC4A88">
        <w:tc>
          <w:tcPr>
            <w:tcW w:w="567" w:type="dxa"/>
            <w:vMerge/>
          </w:tcPr>
          <w:p w14:paraId="2F9B5097" w14:textId="77777777" w:rsidR="0074151D" w:rsidRPr="00953F8E" w:rsidRDefault="0074151D" w:rsidP="0074151D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74" w:type="dxa"/>
            <w:vMerge/>
          </w:tcPr>
          <w:p w14:paraId="746F782F" w14:textId="77777777" w:rsidR="0074151D" w:rsidRPr="00953F8E" w:rsidRDefault="0074151D" w:rsidP="0074151D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6" w:type="dxa"/>
          </w:tcPr>
          <w:p w14:paraId="7362A047" w14:textId="41512A00" w:rsidR="0074151D" w:rsidRPr="000134D0" w:rsidRDefault="000134D0" w:rsidP="0074151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0134D0">
              <w:rPr>
                <w:rFonts w:ascii="TH SarabunPSK" w:hAnsi="TH SarabunPSK" w:cs="TH SarabunPSK"/>
                <w:b/>
                <w:bCs/>
                <w:sz w:val="28"/>
                <w:cs/>
              </w:rPr>
              <w:t>เมื่อได้รับอนุมัติให้ดำเนินการ</w:t>
            </w:r>
            <w:r w:rsidRPr="000134D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จัดซื้อ</w:t>
            </w:r>
            <w:r w:rsidR="00213E6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 </w:t>
            </w:r>
            <w:r w:rsidRPr="000134D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จัดจ้าง</w:t>
            </w:r>
            <w:r w:rsidRPr="000134D0">
              <w:rPr>
                <w:rFonts w:ascii="TH SarabunPSK" w:hAnsi="TH SarabunPSK" w:cs="TH SarabunPSK"/>
                <w:b/>
                <w:bCs/>
                <w:sz w:val="28"/>
                <w:cs/>
              </w:rPr>
              <w:t>แล้วดำเนินการตามขั้นตอนการจัดซื้อจัดจ้าง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- </w:t>
            </w:r>
            <w:r w:rsidRPr="008C3B02">
              <w:rPr>
                <w:rFonts w:ascii="TH SarabunPSK" w:hAnsi="TH SarabunPSK" w:cs="TH SarabunPSK"/>
                <w:sz w:val="28"/>
                <w:cs/>
              </w:rPr>
              <w:t>มีการคัดเลือกร้านค้าหรือบริษัทที่ทำให้เกิดผลประโยชน์ทับซ้อน</w:t>
            </w:r>
          </w:p>
        </w:tc>
        <w:tc>
          <w:tcPr>
            <w:tcW w:w="992" w:type="dxa"/>
            <w:shd w:val="clear" w:color="auto" w:fill="F20E0E"/>
          </w:tcPr>
          <w:p w14:paraId="6ECC476F" w14:textId="77777777" w:rsidR="000134D0" w:rsidRPr="00953F8E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29ABB1B7" w14:textId="1BB6FAB6" w:rsidR="0074151D" w:rsidRPr="00953F8E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</w:rPr>
              <w:t>(</w:t>
            </w:r>
            <w:r>
              <w:rPr>
                <w:rFonts w:ascii="TH SarabunIT๙" w:hAnsi="TH SarabunIT๙" w:cs="TH SarabunIT๙"/>
                <w:sz w:val="28"/>
              </w:rPr>
              <w:t>20</w:t>
            </w:r>
            <w:r w:rsidRPr="00953F8E">
              <w:rPr>
                <w:rFonts w:ascii="TH SarabunIT๙" w:hAnsi="TH SarabunIT๙" w:cs="TH SarabunIT๙"/>
                <w:sz w:val="28"/>
              </w:rPr>
              <w:t>)</w:t>
            </w:r>
          </w:p>
        </w:tc>
        <w:tc>
          <w:tcPr>
            <w:tcW w:w="2552" w:type="dxa"/>
            <w:vMerge/>
          </w:tcPr>
          <w:p w14:paraId="3ACD7EF1" w14:textId="77777777" w:rsidR="0074151D" w:rsidRPr="00953F8E" w:rsidRDefault="0074151D" w:rsidP="0074151D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977" w:type="dxa"/>
            <w:vMerge/>
          </w:tcPr>
          <w:p w14:paraId="788BA5A2" w14:textId="77777777" w:rsidR="0074151D" w:rsidRPr="00953F8E" w:rsidRDefault="0074151D" w:rsidP="0074151D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60" w:type="dxa"/>
          </w:tcPr>
          <w:p w14:paraId="205E4000" w14:textId="2D72BC36" w:rsidR="0074151D" w:rsidRPr="00953F8E" w:rsidRDefault="0074151D" w:rsidP="007415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ทุกเดือน</w:t>
            </w:r>
          </w:p>
        </w:tc>
        <w:tc>
          <w:tcPr>
            <w:tcW w:w="1832" w:type="dxa"/>
          </w:tcPr>
          <w:p w14:paraId="5AC9F51F" w14:textId="06BE792B" w:rsidR="0074151D" w:rsidRPr="00953F8E" w:rsidRDefault="0074151D" w:rsidP="007415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สว.อก.ฯ</w:t>
            </w:r>
          </w:p>
        </w:tc>
      </w:tr>
    </w:tbl>
    <w:p w14:paraId="26BB53A9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916"/>
        <w:tblW w:w="14844" w:type="dxa"/>
        <w:tblLook w:val="04A0" w:firstRow="1" w:lastRow="0" w:firstColumn="1" w:lastColumn="0" w:noHBand="0" w:noVBand="1"/>
      </w:tblPr>
      <w:tblGrid>
        <w:gridCol w:w="567"/>
        <w:gridCol w:w="1674"/>
        <w:gridCol w:w="3288"/>
        <w:gridCol w:w="992"/>
        <w:gridCol w:w="2552"/>
        <w:gridCol w:w="2977"/>
        <w:gridCol w:w="1160"/>
        <w:gridCol w:w="1611"/>
        <w:gridCol w:w="23"/>
      </w:tblGrid>
      <w:tr w:rsidR="00B9682E" w14:paraId="4E62599A" w14:textId="77777777" w:rsidTr="00B9682E">
        <w:trPr>
          <w:gridAfter w:val="1"/>
          <w:wAfter w:w="23" w:type="dxa"/>
        </w:trPr>
        <w:tc>
          <w:tcPr>
            <w:tcW w:w="567" w:type="dxa"/>
            <w:shd w:val="clear" w:color="auto" w:fill="860000"/>
          </w:tcPr>
          <w:p w14:paraId="72947235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t>ที่</w:t>
            </w:r>
          </w:p>
        </w:tc>
        <w:tc>
          <w:tcPr>
            <w:tcW w:w="1674" w:type="dxa"/>
            <w:shd w:val="clear" w:color="auto" w:fill="860000"/>
          </w:tcPr>
          <w:p w14:paraId="43EE596F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29E9CCAB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288" w:type="dxa"/>
            <w:shd w:val="clear" w:color="auto" w:fill="860000"/>
          </w:tcPr>
          <w:p w14:paraId="095D91B1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2" w:type="dxa"/>
            <w:shd w:val="clear" w:color="auto" w:fill="860000"/>
          </w:tcPr>
          <w:p w14:paraId="65AAF769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6AE25541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52" w:type="dxa"/>
            <w:shd w:val="clear" w:color="auto" w:fill="860000"/>
          </w:tcPr>
          <w:p w14:paraId="07ED7DDA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54FA86AC" w14:textId="77777777" w:rsidR="00CC4A8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ควบคุมความเสี่ยงการ </w:t>
            </w:r>
          </w:p>
          <w:p w14:paraId="07926BF4" w14:textId="2A0D567E" w:rsidR="00B9682E" w:rsidRPr="00B9682E" w:rsidRDefault="00B9682E" w:rsidP="00CC4A88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รับสินบน</w:t>
            </w:r>
          </w:p>
        </w:tc>
        <w:tc>
          <w:tcPr>
            <w:tcW w:w="2977" w:type="dxa"/>
            <w:shd w:val="clear" w:color="auto" w:fill="860000"/>
          </w:tcPr>
          <w:p w14:paraId="17442E5C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60" w:type="dxa"/>
            <w:shd w:val="clear" w:color="auto" w:fill="860000"/>
          </w:tcPr>
          <w:p w14:paraId="2DB3342C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611" w:type="dxa"/>
            <w:shd w:val="clear" w:color="auto" w:fill="860000"/>
          </w:tcPr>
          <w:p w14:paraId="4EE55107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B9682E" w14:paraId="5989B3BE" w14:textId="77777777" w:rsidTr="00B9682E">
        <w:tc>
          <w:tcPr>
            <w:tcW w:w="14844" w:type="dxa"/>
            <w:gridSpan w:val="9"/>
            <w:shd w:val="clear" w:color="auto" w:fill="8EAADB" w:themeFill="accent1" w:themeFillTint="99"/>
          </w:tcPr>
          <w:p w14:paraId="2E143D8A" w14:textId="77777777" w:rsidR="00B9682E" w:rsidRPr="00CC4A88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C4A8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งานอํานวยการ</w:t>
            </w:r>
          </w:p>
        </w:tc>
      </w:tr>
      <w:tr w:rsidR="000134D0" w:rsidRPr="00D33450" w14:paraId="6FEA29EC" w14:textId="77777777" w:rsidTr="000134D0">
        <w:trPr>
          <w:gridAfter w:val="1"/>
          <w:wAfter w:w="23" w:type="dxa"/>
        </w:trPr>
        <w:tc>
          <w:tcPr>
            <w:tcW w:w="567" w:type="dxa"/>
            <w:vMerge w:val="restart"/>
          </w:tcPr>
          <w:p w14:paraId="12C16D59" w14:textId="00AA76F8" w:rsidR="000134D0" w:rsidRPr="00D33450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1674" w:type="dxa"/>
            <w:vMerge w:val="restart"/>
          </w:tcPr>
          <w:p w14:paraId="08D119A4" w14:textId="1B3CA59F" w:rsidR="000134D0" w:rsidRPr="00D33450" w:rsidRDefault="000134D0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0134D0">
              <w:rPr>
                <w:rFonts w:ascii="TH SarabunIT๙" w:hAnsi="TH SarabunIT๙" w:cs="TH SarabunIT๙"/>
                <w:b/>
                <w:bCs/>
                <w:color w:val="212121"/>
                <w:sz w:val="28"/>
                <w:cs/>
              </w:rPr>
              <w:t>กระบวนการการขออนุญาตต่ออายุใบสําคัญประจําตัวคนต่างด้าวฯ</w:t>
            </w:r>
          </w:p>
        </w:tc>
        <w:tc>
          <w:tcPr>
            <w:tcW w:w="3288" w:type="dxa"/>
          </w:tcPr>
          <w:p w14:paraId="325F8E39" w14:textId="77777777" w:rsidR="000134D0" w:rsidRPr="000134D0" w:rsidRDefault="000134D0" w:rsidP="000134D0">
            <w:pPr>
              <w:rPr>
                <w:rFonts w:ascii="TH SarabunIT๙" w:hAnsi="TH SarabunIT๙" w:cs="TH SarabunIT๙"/>
                <w:b/>
                <w:bCs/>
                <w:color w:val="212121"/>
                <w:sz w:val="28"/>
              </w:rPr>
            </w:pPr>
            <w:r w:rsidRPr="000134D0">
              <w:rPr>
                <w:rFonts w:ascii="TH SarabunIT๙" w:hAnsi="TH SarabunIT๙" w:cs="TH SarabunIT๙"/>
                <w:b/>
                <w:bCs/>
                <w:color w:val="212121"/>
                <w:sz w:val="28"/>
                <w:cs/>
              </w:rPr>
              <w:t>บุคคลต่างด้าวนําสมุดประจําตัวคนต่าง</w:t>
            </w:r>
          </w:p>
          <w:p w14:paraId="16DFDFA6" w14:textId="77777777" w:rsidR="000134D0" w:rsidRPr="000134D0" w:rsidRDefault="000134D0" w:rsidP="000134D0">
            <w:pPr>
              <w:rPr>
                <w:rFonts w:ascii="TH SarabunIT๙" w:hAnsi="TH SarabunIT๙" w:cs="TH SarabunIT๙"/>
                <w:b/>
                <w:bCs/>
                <w:color w:val="212121"/>
                <w:sz w:val="28"/>
              </w:rPr>
            </w:pPr>
            <w:r w:rsidRPr="000134D0">
              <w:rPr>
                <w:rFonts w:ascii="TH SarabunIT๙" w:hAnsi="TH SarabunIT๙" w:cs="TH SarabunIT๙"/>
                <w:b/>
                <w:bCs/>
                <w:color w:val="212121"/>
                <w:sz w:val="28"/>
                <w:cs/>
              </w:rPr>
              <w:t>ด้าวฯ มา ติดต่อขอต่ออายุใบอนุญาตฯ</w:t>
            </w:r>
          </w:p>
          <w:p w14:paraId="2593ACF6" w14:textId="77777777" w:rsidR="000134D0" w:rsidRPr="000134D0" w:rsidRDefault="000134D0" w:rsidP="000134D0">
            <w:pPr>
              <w:rPr>
                <w:rFonts w:ascii="TH SarabunIT๙" w:hAnsi="TH SarabunIT๙" w:cs="TH SarabunIT๙"/>
                <w:b/>
                <w:bCs/>
                <w:color w:val="212121"/>
                <w:sz w:val="28"/>
              </w:rPr>
            </w:pPr>
            <w:r w:rsidRPr="000134D0">
              <w:rPr>
                <w:rFonts w:ascii="TH SarabunIT๙" w:hAnsi="TH SarabunIT๙" w:cs="TH SarabunIT๙"/>
                <w:b/>
                <w:bCs/>
                <w:color w:val="212121"/>
                <w:sz w:val="28"/>
                <w:cs/>
              </w:rPr>
              <w:t xml:space="preserve">และเขียนคําร้องฯ </w:t>
            </w:r>
          </w:p>
          <w:p w14:paraId="5675E533" w14:textId="66070C5C" w:rsidR="000134D0" w:rsidRPr="00B9682E" w:rsidRDefault="000134D0" w:rsidP="000134D0">
            <w:pPr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 xml:space="preserve">- </w:t>
            </w:r>
            <w:r w:rsidRPr="00B9682E">
              <w:rPr>
                <w:rFonts w:ascii="TH SarabunIT๙" w:hAnsi="TH SarabunIT๙" w:cs="TH SarabunIT๙"/>
                <w:color w:val="212121"/>
                <w:sz w:val="28"/>
                <w:cs/>
              </w:rPr>
              <w:t>มีการเรียกรับสินบนหรือผลประโยชน์</w:t>
            </w:r>
          </w:p>
          <w:p w14:paraId="03E6C879" w14:textId="77777777" w:rsidR="000134D0" w:rsidRPr="00B9682E" w:rsidRDefault="000134D0" w:rsidP="000134D0">
            <w:pPr>
              <w:rPr>
                <w:rFonts w:ascii="TH SarabunIT๙" w:hAnsi="TH SarabunIT๙" w:cs="TH SarabunIT๙"/>
                <w:color w:val="212121"/>
                <w:sz w:val="28"/>
              </w:rPr>
            </w:pPr>
            <w:r w:rsidRPr="00B9682E">
              <w:rPr>
                <w:rFonts w:ascii="TH SarabunIT๙" w:hAnsi="TH SarabunIT๙" w:cs="TH SarabunIT๙"/>
                <w:color w:val="212121"/>
                <w:sz w:val="28"/>
                <w:cs/>
              </w:rPr>
              <w:t>เพื่ออํานวยความสะดวกในการ</w:t>
            </w:r>
          </w:p>
          <w:p w14:paraId="1CA803B9" w14:textId="47A56F7F" w:rsidR="000134D0" w:rsidRPr="00D33450" w:rsidRDefault="000134D0" w:rsidP="000134D0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color w:val="212121"/>
                <w:sz w:val="28"/>
                <w:cs/>
              </w:rPr>
              <w:t>ให้บริการ</w:t>
            </w: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ที่รวดเร็ว</w:t>
            </w:r>
          </w:p>
        </w:tc>
        <w:tc>
          <w:tcPr>
            <w:tcW w:w="992" w:type="dxa"/>
            <w:shd w:val="clear" w:color="auto" w:fill="F20E0E"/>
          </w:tcPr>
          <w:p w14:paraId="415514D0" w14:textId="77777777" w:rsidR="000134D0" w:rsidRPr="00953F8E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3FE8A348" w14:textId="780C58D5" w:rsidR="000134D0" w:rsidRPr="00D33450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</w:rPr>
              <w:t>(</w:t>
            </w:r>
            <w:r>
              <w:rPr>
                <w:rFonts w:ascii="TH SarabunIT๙" w:hAnsi="TH SarabunIT๙" w:cs="TH SarabunIT๙"/>
                <w:sz w:val="28"/>
              </w:rPr>
              <w:t>20</w:t>
            </w:r>
            <w:r w:rsidRPr="00953F8E">
              <w:rPr>
                <w:rFonts w:ascii="TH SarabunIT๙" w:hAnsi="TH SarabunIT๙" w:cs="TH SarabunIT๙"/>
                <w:sz w:val="28"/>
              </w:rPr>
              <w:t>)</w:t>
            </w:r>
          </w:p>
        </w:tc>
        <w:tc>
          <w:tcPr>
            <w:tcW w:w="2552" w:type="dxa"/>
            <w:vMerge w:val="restart"/>
          </w:tcPr>
          <w:p w14:paraId="5ACCD54D" w14:textId="56089219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๑. กํากับดูแล กา</w:t>
            </w:r>
            <w:r w:rsidRPr="00D33450">
              <w:rPr>
                <w:rFonts w:ascii="TH SarabunIT๙" w:hAnsi="TH SarabunIT๙" w:cs="TH SarabunIT๙" w:hint="cs"/>
                <w:sz w:val="28"/>
                <w:cs/>
              </w:rPr>
              <w:t>ร</w:t>
            </w:r>
            <w:r w:rsidRPr="00D33450">
              <w:rPr>
                <w:rFonts w:ascii="TH SarabunIT๙" w:hAnsi="TH SarabunIT๙" w:cs="TH SarabunIT๙"/>
                <w:sz w:val="28"/>
                <w:cs/>
              </w:rPr>
              <w:t>ปฏิบัติงานโดยมีการตรวจสอบตามสาย</w:t>
            </w:r>
          </w:p>
          <w:p w14:paraId="7F1FC422" w14:textId="61C52188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การบังคับบัญชาทุกขั้นตอน เพื่อไม่ให้เกิดช่องว่างในการเรียกรับผลประโยชน์</w:t>
            </w:r>
          </w:p>
          <w:p w14:paraId="6149BDF0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20C9EB3F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๒. อบรม กําชับการปฏิบัติงาน</w:t>
            </w:r>
          </w:p>
          <w:p w14:paraId="7D52A1B5" w14:textId="1C8C300B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ของเจ้าหน้าที่อย่างสม่</w:t>
            </w:r>
            <w:r w:rsidRPr="00D33450"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D33450">
              <w:rPr>
                <w:rFonts w:ascii="TH SarabunIT๙" w:hAnsi="TH SarabunIT๙" w:cs="TH SarabunIT๙"/>
                <w:sz w:val="28"/>
                <w:cs/>
              </w:rPr>
              <w:t>เสมอ</w:t>
            </w:r>
          </w:p>
          <w:p w14:paraId="66128F94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เพื่อสร้างจิตสํานึกในการ</w:t>
            </w:r>
          </w:p>
          <w:p w14:paraId="711B1BDF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ปฏิบัติงาน</w:t>
            </w:r>
          </w:p>
          <w:p w14:paraId="1357B809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51CC672D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๓. ดูแลทุกข์สุข สอบถาม ปัญหา</w:t>
            </w:r>
          </w:p>
          <w:p w14:paraId="299F1266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ความเป็นอยู่อย่าง ใกล้ชิด</w:t>
            </w:r>
          </w:p>
        </w:tc>
        <w:tc>
          <w:tcPr>
            <w:tcW w:w="2977" w:type="dxa"/>
            <w:vMerge w:val="restart"/>
          </w:tcPr>
          <w:p w14:paraId="56919FDB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๑.มีการอบรม กําชับ การ ปฏิบัติ</w:t>
            </w:r>
          </w:p>
          <w:p w14:paraId="2BAE755E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หน้าที่เป็นประจํา</w:t>
            </w:r>
          </w:p>
          <w:p w14:paraId="4CA000AA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23655FBC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๒ .ตรวจสอบเอกสารที่เกี่ยวข้องกับ</w:t>
            </w:r>
          </w:p>
          <w:p w14:paraId="03167EA6" w14:textId="62A44EF2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การปฏิบัติงานอย่างสม่</w:t>
            </w:r>
            <w:r w:rsidRPr="00D33450"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D33450">
              <w:rPr>
                <w:rFonts w:ascii="TH SarabunIT๙" w:hAnsi="TH SarabunIT๙" w:cs="TH SarabunIT๙"/>
                <w:sz w:val="28"/>
                <w:cs/>
              </w:rPr>
              <w:t>เสมอ</w:t>
            </w:r>
          </w:p>
          <w:p w14:paraId="743DEC84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4CEC1C04" w14:textId="75E4B7BE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๓. ตรวจสอบความเป็นอยู่สอบถาม พูดคุย เพื่อให้ได้รับทราบปัญหาต่าง ๆ ของผู้</w:t>
            </w:r>
            <w:r w:rsidR="00213E6E">
              <w:rPr>
                <w:rFonts w:ascii="TH SarabunIT๙" w:hAnsi="TH SarabunIT๙" w:cs="TH SarabunIT๙" w:hint="cs"/>
                <w:sz w:val="28"/>
                <w:cs/>
              </w:rPr>
              <w:t>ใต้</w:t>
            </w:r>
            <w:r w:rsidRPr="00D33450">
              <w:rPr>
                <w:rFonts w:ascii="TH SarabunIT๙" w:hAnsi="TH SarabunIT๙" w:cs="TH SarabunIT๙"/>
                <w:sz w:val="28"/>
                <w:cs/>
              </w:rPr>
              <w:t>บังคับบัญชา เพื่อสามารถให้</w:t>
            </w:r>
            <w:proofErr w:type="spellStart"/>
            <w:r w:rsidRPr="00D33450">
              <w:rPr>
                <w:rFonts w:ascii="TH SarabunIT๙" w:hAnsi="TH SarabunIT๙" w:cs="TH SarabunIT๙"/>
                <w:sz w:val="28"/>
                <w:cs/>
              </w:rPr>
              <w:t>คํ</w:t>
            </w:r>
            <w:proofErr w:type="spellEnd"/>
            <w:r w:rsidRPr="00D33450">
              <w:rPr>
                <w:rFonts w:ascii="TH SarabunIT๙" w:hAnsi="TH SarabunIT๙" w:cs="TH SarabunIT๙"/>
                <w:sz w:val="28"/>
                <w:cs/>
              </w:rPr>
              <w:t>า</w:t>
            </w:r>
            <w:r w:rsidR="00213E6E">
              <w:rPr>
                <w:rFonts w:ascii="TH SarabunIT๙" w:hAnsi="TH SarabunIT๙" w:cs="TH SarabunIT๙" w:hint="cs"/>
                <w:sz w:val="28"/>
                <w:cs/>
              </w:rPr>
              <w:t>ปรึกษา</w:t>
            </w:r>
            <w:r w:rsidRPr="00D33450">
              <w:rPr>
                <w:rFonts w:ascii="TH SarabunIT๙" w:hAnsi="TH SarabunIT๙" w:cs="TH SarabunIT๙"/>
                <w:sz w:val="28"/>
                <w:cs/>
              </w:rPr>
              <w:t>ได้อย่างถูกต้อง</w:t>
            </w:r>
          </w:p>
        </w:tc>
        <w:tc>
          <w:tcPr>
            <w:tcW w:w="1160" w:type="dxa"/>
          </w:tcPr>
          <w:p w14:paraId="18FBAFA1" w14:textId="77777777" w:rsidR="000134D0" w:rsidRPr="00D33450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ทุกเดือน</w:t>
            </w:r>
          </w:p>
        </w:tc>
        <w:tc>
          <w:tcPr>
            <w:tcW w:w="1611" w:type="dxa"/>
          </w:tcPr>
          <w:p w14:paraId="0A8D75BA" w14:textId="77777777" w:rsidR="000134D0" w:rsidRPr="00D33450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สว.อก.ฯ</w:t>
            </w:r>
          </w:p>
        </w:tc>
      </w:tr>
      <w:tr w:rsidR="000134D0" w:rsidRPr="00D33450" w14:paraId="1017512F" w14:textId="77777777" w:rsidTr="000134D0">
        <w:trPr>
          <w:gridAfter w:val="1"/>
          <w:wAfter w:w="23" w:type="dxa"/>
        </w:trPr>
        <w:tc>
          <w:tcPr>
            <w:tcW w:w="567" w:type="dxa"/>
            <w:vMerge/>
          </w:tcPr>
          <w:p w14:paraId="05573C46" w14:textId="445D39B3" w:rsidR="000134D0" w:rsidRPr="00D33450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74" w:type="dxa"/>
            <w:vMerge/>
          </w:tcPr>
          <w:p w14:paraId="3E5E3AC9" w14:textId="24329A7B" w:rsidR="000134D0" w:rsidRPr="00D33450" w:rsidRDefault="000134D0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288" w:type="dxa"/>
          </w:tcPr>
          <w:p w14:paraId="11AE6D0B" w14:textId="0D1F6B92" w:rsidR="000134D0" w:rsidRPr="00EB7E5D" w:rsidRDefault="000134D0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EB7E5D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จ้าหน้าที่ตรวจสอบความถูกต้อง</w:t>
            </w:r>
            <w:r w:rsidRPr="00EB7E5D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ของ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         </w:t>
            </w:r>
            <w:r w:rsidRPr="00EB7E5D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เอกสารและ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ดำเนินการต่ออายุฯ ตามคำ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ร้องขอ เสนอผู้มีอำนาจ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พิจารณาอนุญาต</w:t>
            </w:r>
            <w:r w:rsidR="00EB7E5D">
              <w:rPr>
                <w:rFonts w:ascii="TH SarabunIT๙" w:hAnsi="TH SarabunIT๙" w:cs="TH SarabunIT๙"/>
                <w:b/>
                <w:bCs/>
                <w:sz w:val="28"/>
              </w:rPr>
              <w:br/>
              <w:t xml:space="preserve">- </w:t>
            </w:r>
            <w:r w:rsidR="00EB7E5D" w:rsidRPr="009F39B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</w:t>
            </w:r>
            <w:r w:rsidR="00EB7E5D" w:rsidRPr="009F39B4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EB7E5D" w:rsidRPr="009F39B4">
              <w:rPr>
                <w:rFonts w:ascii="TH SarabunIT๙" w:hAnsi="TH SarabunIT๙" w:cs="TH SarabunIT๙"/>
                <w:sz w:val="28"/>
                <w:cs/>
              </w:rPr>
              <w:t>เพื่ออำนวยความสะดวก</w:t>
            </w:r>
            <w:r w:rsidR="00EB7E5D">
              <w:rPr>
                <w:rFonts w:ascii="TH SarabunIT๙" w:hAnsi="TH SarabunIT๙" w:cs="TH SarabunIT๙" w:hint="cs"/>
                <w:sz w:val="28"/>
                <w:cs/>
              </w:rPr>
              <w:t>รวดเร็ว</w:t>
            </w:r>
            <w:r w:rsidR="00EB7E5D" w:rsidRPr="009F39B4">
              <w:rPr>
                <w:rFonts w:ascii="TH SarabunIT๙" w:hAnsi="TH SarabunIT๙" w:cs="TH SarabunIT๙"/>
                <w:sz w:val="28"/>
                <w:cs/>
              </w:rPr>
              <w:t>ในการให้บริการ</w:t>
            </w:r>
          </w:p>
        </w:tc>
        <w:tc>
          <w:tcPr>
            <w:tcW w:w="992" w:type="dxa"/>
            <w:shd w:val="clear" w:color="auto" w:fill="F20E0E"/>
          </w:tcPr>
          <w:p w14:paraId="3F8A6212" w14:textId="77777777" w:rsidR="000134D0" w:rsidRPr="00953F8E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0AB8CBFD" w14:textId="3AE11FB6" w:rsidR="000134D0" w:rsidRPr="00D33450" w:rsidRDefault="000134D0" w:rsidP="000134D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53F8E">
              <w:rPr>
                <w:rFonts w:ascii="TH SarabunIT๙" w:hAnsi="TH SarabunIT๙" w:cs="TH SarabunIT๙"/>
                <w:sz w:val="28"/>
              </w:rPr>
              <w:t>(</w:t>
            </w:r>
            <w:r>
              <w:rPr>
                <w:rFonts w:ascii="TH SarabunIT๙" w:hAnsi="TH SarabunIT๙" w:cs="TH SarabunIT๙"/>
                <w:sz w:val="28"/>
              </w:rPr>
              <w:t>20</w:t>
            </w:r>
            <w:r w:rsidRPr="00953F8E">
              <w:rPr>
                <w:rFonts w:ascii="TH SarabunIT๙" w:hAnsi="TH SarabunIT๙" w:cs="TH SarabunIT๙"/>
                <w:sz w:val="28"/>
              </w:rPr>
              <w:t>)</w:t>
            </w:r>
          </w:p>
        </w:tc>
        <w:tc>
          <w:tcPr>
            <w:tcW w:w="2552" w:type="dxa"/>
            <w:vMerge/>
          </w:tcPr>
          <w:p w14:paraId="6E765916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977" w:type="dxa"/>
            <w:vMerge/>
          </w:tcPr>
          <w:p w14:paraId="4D449954" w14:textId="77777777" w:rsidR="000134D0" w:rsidRPr="00D33450" w:rsidRDefault="000134D0" w:rsidP="00B9682E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60" w:type="dxa"/>
          </w:tcPr>
          <w:p w14:paraId="2F2B585B" w14:textId="057E0CA6" w:rsidR="000134D0" w:rsidRPr="00D33450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ทุกเดือน</w:t>
            </w:r>
          </w:p>
        </w:tc>
        <w:tc>
          <w:tcPr>
            <w:tcW w:w="1611" w:type="dxa"/>
          </w:tcPr>
          <w:p w14:paraId="2CE96012" w14:textId="60D2422B" w:rsidR="000134D0" w:rsidRPr="00D33450" w:rsidRDefault="000134D0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D33450">
              <w:rPr>
                <w:rFonts w:ascii="TH SarabunIT๙" w:hAnsi="TH SarabunIT๙" w:cs="TH SarabunIT๙"/>
                <w:sz w:val="28"/>
                <w:cs/>
              </w:rPr>
              <w:t>สว.อก.ฯ</w:t>
            </w:r>
          </w:p>
        </w:tc>
      </w:tr>
    </w:tbl>
    <w:p w14:paraId="00E787EC" w14:textId="77777777" w:rsidR="00B9682E" w:rsidRPr="00D33450" w:rsidRDefault="00B9682E" w:rsidP="00B9682E">
      <w:pPr>
        <w:jc w:val="center"/>
        <w:rPr>
          <w:rFonts w:ascii="TH SarabunIT๙" w:hAnsi="TH SarabunIT๙" w:cs="TH SarabunIT๙"/>
          <w:sz w:val="28"/>
        </w:rPr>
      </w:pPr>
    </w:p>
    <w:p w14:paraId="5956B072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1681"/>
        <w:tblW w:w="14737" w:type="dxa"/>
        <w:tblLook w:val="04A0" w:firstRow="1" w:lastRow="0" w:firstColumn="1" w:lastColumn="0" w:noHBand="0" w:noVBand="1"/>
      </w:tblPr>
      <w:tblGrid>
        <w:gridCol w:w="567"/>
        <w:gridCol w:w="1674"/>
        <w:gridCol w:w="3288"/>
        <w:gridCol w:w="992"/>
        <w:gridCol w:w="2552"/>
        <w:gridCol w:w="2977"/>
        <w:gridCol w:w="1160"/>
        <w:gridCol w:w="1527"/>
      </w:tblGrid>
      <w:tr w:rsidR="00B9682E" w14:paraId="2F47EB9B" w14:textId="77777777" w:rsidTr="00CC4A88">
        <w:tc>
          <w:tcPr>
            <w:tcW w:w="567" w:type="dxa"/>
            <w:shd w:val="clear" w:color="auto" w:fill="860000"/>
          </w:tcPr>
          <w:p w14:paraId="0F33D169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>ที่</w:t>
            </w:r>
          </w:p>
        </w:tc>
        <w:tc>
          <w:tcPr>
            <w:tcW w:w="1674" w:type="dxa"/>
            <w:shd w:val="clear" w:color="auto" w:fill="860000"/>
          </w:tcPr>
          <w:p w14:paraId="51F563E3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4E05E4E3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288" w:type="dxa"/>
            <w:shd w:val="clear" w:color="auto" w:fill="860000"/>
          </w:tcPr>
          <w:p w14:paraId="532AC81B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2" w:type="dxa"/>
            <w:shd w:val="clear" w:color="auto" w:fill="860000"/>
          </w:tcPr>
          <w:p w14:paraId="2B4BA660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103A804D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52" w:type="dxa"/>
            <w:shd w:val="clear" w:color="auto" w:fill="860000"/>
          </w:tcPr>
          <w:p w14:paraId="2F58D221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30026920" w14:textId="77777777" w:rsidR="00CC4A8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ควบคุมความเสี่ยงการ</w:t>
            </w:r>
          </w:p>
          <w:p w14:paraId="02165CFE" w14:textId="6787C152" w:rsidR="00B9682E" w:rsidRPr="00B9682E" w:rsidRDefault="00B9682E" w:rsidP="00CC4A88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 รับสินบน</w:t>
            </w:r>
          </w:p>
        </w:tc>
        <w:tc>
          <w:tcPr>
            <w:tcW w:w="2977" w:type="dxa"/>
            <w:shd w:val="clear" w:color="auto" w:fill="860000"/>
          </w:tcPr>
          <w:p w14:paraId="2EFA3EE3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60" w:type="dxa"/>
            <w:shd w:val="clear" w:color="auto" w:fill="860000"/>
          </w:tcPr>
          <w:p w14:paraId="514B504D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527" w:type="dxa"/>
            <w:shd w:val="clear" w:color="auto" w:fill="860000"/>
          </w:tcPr>
          <w:p w14:paraId="51546F8A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B9682E" w14:paraId="5FC0231A" w14:textId="77777777" w:rsidTr="00CC4A88">
        <w:tc>
          <w:tcPr>
            <w:tcW w:w="14737" w:type="dxa"/>
            <w:gridSpan w:val="8"/>
            <w:shd w:val="clear" w:color="auto" w:fill="8EAADB" w:themeFill="accent1" w:themeFillTint="99"/>
          </w:tcPr>
          <w:p w14:paraId="7526776A" w14:textId="149493D9" w:rsidR="00B9682E" w:rsidRPr="00CC4A88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C4A8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งานป้องกันปราบปราม</w:t>
            </w:r>
          </w:p>
        </w:tc>
      </w:tr>
      <w:tr w:rsidR="00B9682E" w14:paraId="31005014" w14:textId="77777777" w:rsidTr="00CC4A88">
        <w:tc>
          <w:tcPr>
            <w:tcW w:w="567" w:type="dxa"/>
            <w:vMerge w:val="restart"/>
          </w:tcPr>
          <w:p w14:paraId="690F978D" w14:textId="278E1543" w:rsidR="00B9682E" w:rsidRDefault="00B9682E" w:rsidP="00B9682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674" w:type="dxa"/>
            <w:vMerge w:val="restart"/>
          </w:tcPr>
          <w:p w14:paraId="17CCC136" w14:textId="77777777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การจับกุมและ</w:t>
            </w:r>
          </w:p>
          <w:p w14:paraId="251D0146" w14:textId="77777777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การบังคับใช้</w:t>
            </w:r>
          </w:p>
          <w:p w14:paraId="6320C721" w14:textId="6C2757C7" w:rsidR="00B9682E" w:rsidRPr="00B9682E" w:rsidRDefault="00CC4A88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กฎหมาย</w:t>
            </w:r>
          </w:p>
        </w:tc>
        <w:tc>
          <w:tcPr>
            <w:tcW w:w="3288" w:type="dxa"/>
          </w:tcPr>
          <w:p w14:paraId="09731E50" w14:textId="0F39D70B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การใช้อํานาจหน้าที่ในการป้องกันปราบราอาชญากรรม</w:t>
            </w:r>
          </w:p>
          <w:p w14:paraId="41B8B3E4" w14:textId="063528FC" w:rsidR="00EB7E5D" w:rsidRPr="00B9682E" w:rsidRDefault="00B9682E" w:rsidP="00EB7E5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-</w:t>
            </w:r>
            <w:r w:rsidR="00EB7E5D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B7E5D" w:rsidRPr="00B9682E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มีการเรียกรับผลประโยชน์เพื่อแลก</w:t>
            </w:r>
            <w:r w:rsidR="00EB7E5D">
              <w:rPr>
                <w:rFonts w:ascii="TH SarabunIT๙" w:hAnsi="TH SarabunIT๙" w:cs="TH SarabunIT๙" w:hint="cs"/>
                <w:sz w:val="28"/>
                <w:cs/>
              </w:rPr>
              <w:t>กับ</w:t>
            </w:r>
          </w:p>
          <w:p w14:paraId="65DA01C6" w14:textId="77777777" w:rsidR="00EB7E5D" w:rsidRPr="00B9682E" w:rsidRDefault="00EB7E5D" w:rsidP="00EB7E5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การไม่จับกุมดําเนินคดี หรือทําให้</w:t>
            </w:r>
          </w:p>
          <w:p w14:paraId="44142E71" w14:textId="778301DC" w:rsidR="00B9682E" w:rsidRPr="00B9682E" w:rsidRDefault="00EB7E5D" w:rsidP="00EB7E5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รับโทษ น้อยลง</w:t>
            </w:r>
          </w:p>
        </w:tc>
        <w:tc>
          <w:tcPr>
            <w:tcW w:w="992" w:type="dxa"/>
            <w:shd w:val="clear" w:color="auto" w:fill="F20E0E"/>
          </w:tcPr>
          <w:p w14:paraId="323CA5CE" w14:textId="77777777" w:rsidR="00B9682E" w:rsidRPr="00EF03C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0BF4C8B6" w14:textId="5BB191EC" w:rsidR="00B9682E" w:rsidRPr="00EF03C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(25)</w:t>
            </w:r>
          </w:p>
        </w:tc>
        <w:tc>
          <w:tcPr>
            <w:tcW w:w="2552" w:type="dxa"/>
            <w:vMerge w:val="restart"/>
          </w:tcPr>
          <w:p w14:paraId="2B607D35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๑.อบรม กําชับการปฏิบัติงาน</w:t>
            </w:r>
          </w:p>
          <w:p w14:paraId="2FB01872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ของเจ้าหน้าที่ตํารวจให้ปฏิบัติ</w:t>
            </w:r>
          </w:p>
          <w:p w14:paraId="11A69E1D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ตามกฎหมายอย่างเคร่งครัด</w:t>
            </w:r>
          </w:p>
          <w:p w14:paraId="400C8A10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ไม่ให้เรียกรับทรัพย์สินหรือ</w:t>
            </w:r>
          </w:p>
          <w:p w14:paraId="3C196540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ประโยชน์อื่นใดเพื่อช่วยเหลือ</w:t>
            </w:r>
          </w:p>
          <w:p w14:paraId="354E0F22" w14:textId="77777777" w:rsid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ผู้กระทําผิด</w:t>
            </w:r>
          </w:p>
          <w:p w14:paraId="7642344F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0EA75EC0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</w:t>
            </w:r>
          </w:p>
          <w:p w14:paraId="45EAA598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สร้างขวัญกําลังใจในการ</w:t>
            </w:r>
          </w:p>
          <w:p w14:paraId="55DF9AC0" w14:textId="77777777" w:rsid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ปฏิบัติหน้าที่</w:t>
            </w:r>
          </w:p>
          <w:p w14:paraId="1C250F9A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7E408C1E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๓. เสริมสร้างการควบคุมดูแล</w:t>
            </w:r>
          </w:p>
          <w:p w14:paraId="0D4C48F9" w14:textId="4CB919D9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ผู้ใต้บังคับบัญชา ตาม</w:t>
            </w:r>
            <w:proofErr w:type="spellStart"/>
            <w:r w:rsidRPr="00B9682E">
              <w:rPr>
                <w:rFonts w:ascii="TH SarabunIT๙" w:hAnsi="TH SarabunIT๙" w:cs="TH SarabunIT๙"/>
                <w:sz w:val="28"/>
                <w:cs/>
              </w:rPr>
              <w:t>คํ</w:t>
            </w:r>
            <w:proofErr w:type="spellEnd"/>
            <w:r w:rsidRPr="00B9682E">
              <w:rPr>
                <w:rFonts w:ascii="TH SarabunIT๙" w:hAnsi="TH SarabunIT๙" w:cs="TH SarabunIT๙"/>
                <w:sz w:val="28"/>
                <w:cs/>
              </w:rPr>
              <w:t>าสั่ง</w:t>
            </w:r>
          </w:p>
          <w:p w14:paraId="4298257D" w14:textId="77777777" w:rsid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๑๒๑๒/๒๕๓๗</w:t>
            </w:r>
          </w:p>
          <w:p w14:paraId="6C2E3A47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61E30C9E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๔.แต่งตั้งคณะกรรมการเพื่อ</w:t>
            </w:r>
          </w:p>
          <w:p w14:paraId="5E67EBED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ติดตามและควบคุมการทุจริต</w:t>
            </w:r>
          </w:p>
          <w:p w14:paraId="3D6B00F7" w14:textId="53D2DDD4" w:rsidR="00B9682E" w:rsidRDefault="00B9682E" w:rsidP="00B9682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ประจําสถานี</w:t>
            </w:r>
          </w:p>
        </w:tc>
        <w:tc>
          <w:tcPr>
            <w:tcW w:w="2977" w:type="dxa"/>
            <w:vMerge w:val="restart"/>
          </w:tcPr>
          <w:p w14:paraId="76F0BBE7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</w:t>
            </w:r>
          </w:p>
          <w:p w14:paraId="0C658CC0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หัวหน้างานต้อง อบรม กําชับ</w:t>
            </w:r>
          </w:p>
          <w:p w14:paraId="2ED550BB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การปฏิบัติงานของ เจ้าหน้าที่</w:t>
            </w:r>
          </w:p>
          <w:p w14:paraId="4886EB80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ตํารวจให้ปฏิบัติตามกฎหมาย</w:t>
            </w:r>
          </w:p>
          <w:p w14:paraId="7B0577F8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อย่างเคร่งครัด ไม่ให้เรียกรับ</w:t>
            </w:r>
          </w:p>
          <w:p w14:paraId="1BD86992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ทรัพย์สินหรือ ประโยชน์อื่นใด</w:t>
            </w:r>
          </w:p>
          <w:p w14:paraId="5856BEE9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เพื่อช่วยเหลือผู้กระทําผิดทุก</w:t>
            </w:r>
          </w:p>
          <w:p w14:paraId="12E6C551" w14:textId="77777777" w:rsid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กรณี</w:t>
            </w:r>
          </w:p>
          <w:p w14:paraId="28F08652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3A2C71A5" w14:textId="491BDB4E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๒.สอดส่องผู้ใต้บังคับบัญชา</w:t>
            </w:r>
          </w:p>
          <w:p w14:paraId="561089C7" w14:textId="73EECED5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อย่างสม่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เสมอ เช่น ออก เยี่ยม</w:t>
            </w:r>
          </w:p>
          <w:p w14:paraId="53827208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เยียนครอบครัว เพื่อ สอบถาม</w:t>
            </w:r>
          </w:p>
          <w:p w14:paraId="4E5D7579" w14:textId="77777777" w:rsid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ปัญหาต่างๆ</w:t>
            </w:r>
          </w:p>
          <w:p w14:paraId="60767CB4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</w:p>
          <w:p w14:paraId="5EB5C3B2" w14:textId="22770CA4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๓ .นําปัญหาต่าง ๆ ขอ</w:t>
            </w:r>
            <w:r w:rsidR="00213E6E">
              <w:rPr>
                <w:rFonts w:ascii="TH SarabunIT๙" w:hAnsi="TH SarabunIT๙" w:cs="TH SarabunIT๙" w:hint="cs"/>
                <w:sz w:val="28"/>
                <w:cs/>
              </w:rPr>
              <w:t>ง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ผู้ใต้บังคับบัญชาเสนอ</w:t>
            </w:r>
          </w:p>
          <w:p w14:paraId="7E2171E1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คณะกรรมการเพื่อติดตาม และ</w:t>
            </w:r>
          </w:p>
          <w:p w14:paraId="641ACC5B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ควบคุมการทุจริต เพื่อ หา</w:t>
            </w:r>
          </w:p>
          <w:p w14:paraId="368B8970" w14:textId="731EB691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แนวทางแก้ไขต่อไป</w:t>
            </w:r>
          </w:p>
        </w:tc>
        <w:tc>
          <w:tcPr>
            <w:tcW w:w="1160" w:type="dxa"/>
          </w:tcPr>
          <w:p w14:paraId="503381F3" w14:textId="77777777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22244F67" w14:textId="6F9B8D26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27" w:type="dxa"/>
          </w:tcPr>
          <w:p w14:paraId="0A45FF23" w14:textId="32D4F29F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 xml:space="preserve">รอง </w:t>
            </w:r>
            <w:r w:rsidR="00105B55">
              <w:rPr>
                <w:rFonts w:ascii="TH SarabunIT๙" w:hAnsi="TH SarabunIT๙" w:cs="TH SarabunIT๙" w:hint="cs"/>
                <w:sz w:val="28"/>
                <w:cs/>
              </w:rPr>
              <w:t>ผกก.</w:t>
            </w: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ป.ฯ</w:t>
            </w:r>
          </w:p>
          <w:p w14:paraId="6606E15B" w14:textId="75FAA010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สวป.ฯ</w:t>
            </w:r>
          </w:p>
        </w:tc>
      </w:tr>
      <w:tr w:rsidR="00EE45E4" w14:paraId="32DD4458" w14:textId="77777777" w:rsidTr="00CC4A88">
        <w:tc>
          <w:tcPr>
            <w:tcW w:w="567" w:type="dxa"/>
            <w:vMerge/>
          </w:tcPr>
          <w:p w14:paraId="740CD7F1" w14:textId="4A2A56BA" w:rsidR="00EE45E4" w:rsidRDefault="00EE45E4" w:rsidP="00EE45E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74" w:type="dxa"/>
            <w:vMerge/>
          </w:tcPr>
          <w:p w14:paraId="228B0291" w14:textId="55EB97C5" w:rsidR="00EE45E4" w:rsidRPr="00B9682E" w:rsidRDefault="00EE45E4" w:rsidP="00EE45E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88" w:type="dxa"/>
          </w:tcPr>
          <w:p w14:paraId="51D017C4" w14:textId="4BF2AFBE" w:rsidR="00EE45E4" w:rsidRPr="00B9682E" w:rsidRDefault="00EE45E4" w:rsidP="00EE45E4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การออกตรวจค้น เช่น การลักลอบเล่น การพนัน ยาเสพติด</w:t>
            </w:r>
          </w:p>
          <w:p w14:paraId="0CC4E529" w14:textId="5657ED3D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มีการเรียกรับสินบน เพื่อแลกกับการ</w:t>
            </w:r>
          </w:p>
          <w:p w14:paraId="7897FFED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ไม่จับกุมดําเนินคดี หรือทําให้รับโทษ</w:t>
            </w:r>
          </w:p>
          <w:p w14:paraId="53AC0DA1" w14:textId="7A42237A" w:rsidR="00EE45E4" w:rsidRDefault="00EE45E4" w:rsidP="00EE45E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น้อยลง</w:t>
            </w:r>
          </w:p>
        </w:tc>
        <w:tc>
          <w:tcPr>
            <w:tcW w:w="992" w:type="dxa"/>
            <w:shd w:val="clear" w:color="auto" w:fill="F20E0E"/>
          </w:tcPr>
          <w:p w14:paraId="53663CD2" w14:textId="77777777" w:rsidR="00EE45E4" w:rsidRPr="00EF03C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5ECF3523" w14:textId="1438392E" w:rsidR="00EE45E4" w:rsidRPr="00EF03C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(25)</w:t>
            </w:r>
          </w:p>
        </w:tc>
        <w:tc>
          <w:tcPr>
            <w:tcW w:w="2552" w:type="dxa"/>
            <w:vMerge/>
          </w:tcPr>
          <w:p w14:paraId="4E3656DB" w14:textId="77777777" w:rsidR="00EE45E4" w:rsidRDefault="00EE45E4" w:rsidP="00EE45E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vMerge/>
          </w:tcPr>
          <w:p w14:paraId="15AEF2EB" w14:textId="77777777" w:rsidR="00EE45E4" w:rsidRDefault="00EE45E4" w:rsidP="00EE45E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0" w:type="dxa"/>
          </w:tcPr>
          <w:p w14:paraId="1CCB323E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73A9CF4D" w14:textId="2C6595E0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27" w:type="dxa"/>
          </w:tcPr>
          <w:p w14:paraId="3A532F6B" w14:textId="69D5252E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 xml:space="preserve">รอง </w:t>
            </w:r>
            <w:r w:rsidR="00105B55">
              <w:rPr>
                <w:rFonts w:ascii="TH SarabunIT๙" w:hAnsi="TH SarabunIT๙" w:cs="TH SarabunIT๙" w:hint="cs"/>
                <w:sz w:val="28"/>
                <w:cs/>
              </w:rPr>
              <w:t>ผกก.</w:t>
            </w: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ป.ฯ</w:t>
            </w:r>
          </w:p>
          <w:p w14:paraId="5482A413" w14:textId="244EECDF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สวป.ฯ</w:t>
            </w:r>
          </w:p>
        </w:tc>
      </w:tr>
    </w:tbl>
    <w:p w14:paraId="3233FB13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0C99C14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529C6DB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1681"/>
        <w:tblW w:w="14844" w:type="dxa"/>
        <w:tblLook w:val="04A0" w:firstRow="1" w:lastRow="0" w:firstColumn="1" w:lastColumn="0" w:noHBand="0" w:noVBand="1"/>
      </w:tblPr>
      <w:tblGrid>
        <w:gridCol w:w="587"/>
        <w:gridCol w:w="1673"/>
        <w:gridCol w:w="3281"/>
        <w:gridCol w:w="991"/>
        <w:gridCol w:w="2549"/>
        <w:gridCol w:w="2972"/>
        <w:gridCol w:w="1159"/>
        <w:gridCol w:w="1609"/>
        <w:gridCol w:w="23"/>
      </w:tblGrid>
      <w:tr w:rsidR="00B9682E" w14:paraId="781BE113" w14:textId="77777777" w:rsidTr="00B9682E">
        <w:trPr>
          <w:gridAfter w:val="1"/>
          <w:wAfter w:w="23" w:type="dxa"/>
        </w:trPr>
        <w:tc>
          <w:tcPr>
            <w:tcW w:w="587" w:type="dxa"/>
            <w:shd w:val="clear" w:color="auto" w:fill="860000"/>
          </w:tcPr>
          <w:p w14:paraId="52896C5C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>ที่</w:t>
            </w:r>
          </w:p>
        </w:tc>
        <w:tc>
          <w:tcPr>
            <w:tcW w:w="1673" w:type="dxa"/>
            <w:shd w:val="clear" w:color="auto" w:fill="860000"/>
          </w:tcPr>
          <w:p w14:paraId="7D0EDC1C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3E1F2472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281" w:type="dxa"/>
            <w:shd w:val="clear" w:color="auto" w:fill="860000"/>
          </w:tcPr>
          <w:p w14:paraId="4BC5F012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1" w:type="dxa"/>
            <w:shd w:val="clear" w:color="auto" w:fill="860000"/>
          </w:tcPr>
          <w:p w14:paraId="0397C766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70C933E6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49" w:type="dxa"/>
            <w:shd w:val="clear" w:color="auto" w:fill="860000"/>
          </w:tcPr>
          <w:p w14:paraId="71D8DFF5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53B7EF30" w14:textId="77777777" w:rsidR="00CC4A88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ควบคุมความเสี่ยงกา </w:t>
            </w:r>
          </w:p>
          <w:p w14:paraId="3EFBCC35" w14:textId="525FD7D5" w:rsidR="00B9682E" w:rsidRPr="00B9682E" w:rsidRDefault="00B9682E" w:rsidP="00CC4A88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รับสินบน</w:t>
            </w:r>
          </w:p>
        </w:tc>
        <w:tc>
          <w:tcPr>
            <w:tcW w:w="2972" w:type="dxa"/>
            <w:shd w:val="clear" w:color="auto" w:fill="860000"/>
          </w:tcPr>
          <w:p w14:paraId="5CD5E1EC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59" w:type="dxa"/>
            <w:shd w:val="clear" w:color="auto" w:fill="860000"/>
          </w:tcPr>
          <w:p w14:paraId="1448FE51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609" w:type="dxa"/>
            <w:shd w:val="clear" w:color="auto" w:fill="860000"/>
          </w:tcPr>
          <w:p w14:paraId="4F512C43" w14:textId="77777777" w:rsidR="00B9682E" w:rsidRPr="00B9682E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B9682E" w14:paraId="0BD87DD5" w14:textId="77777777" w:rsidTr="00990A11">
        <w:tc>
          <w:tcPr>
            <w:tcW w:w="14844" w:type="dxa"/>
            <w:gridSpan w:val="9"/>
            <w:shd w:val="clear" w:color="auto" w:fill="8EAADB" w:themeFill="accent1" w:themeFillTint="99"/>
          </w:tcPr>
          <w:p w14:paraId="609694D4" w14:textId="77777777" w:rsidR="00B9682E" w:rsidRPr="00CC4A88" w:rsidRDefault="00B9682E" w:rsidP="00990A1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C4A8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งานป้องกันปราบปราม</w:t>
            </w:r>
          </w:p>
        </w:tc>
      </w:tr>
      <w:tr w:rsidR="00B9682E" w14:paraId="630FADC1" w14:textId="77777777" w:rsidTr="00EB7E5D">
        <w:trPr>
          <w:gridAfter w:val="1"/>
          <w:wAfter w:w="23" w:type="dxa"/>
        </w:trPr>
        <w:tc>
          <w:tcPr>
            <w:tcW w:w="587" w:type="dxa"/>
            <w:vMerge w:val="restart"/>
          </w:tcPr>
          <w:p w14:paraId="437F86C4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32"/>
                <w:szCs w:val="32"/>
                <w:cs/>
              </w:rPr>
              <w:t>(ต่อ)</w:t>
            </w:r>
          </w:p>
          <w:p w14:paraId="0E61DA75" w14:textId="77777777" w:rsidR="00B9682E" w:rsidRPr="00B9682E" w:rsidRDefault="00B9682E" w:rsidP="00B9682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32"/>
                <w:szCs w:val="32"/>
                <w:cs/>
              </w:rPr>
              <w:t>งาน</w:t>
            </w:r>
          </w:p>
          <w:p w14:paraId="0B600EAD" w14:textId="5B067865" w:rsidR="00B9682E" w:rsidRDefault="00B9682E" w:rsidP="00B9682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32"/>
                <w:szCs w:val="32"/>
                <w:cs/>
              </w:rPr>
              <w:t>ป.</w:t>
            </w:r>
          </w:p>
        </w:tc>
        <w:tc>
          <w:tcPr>
            <w:tcW w:w="1673" w:type="dxa"/>
            <w:vMerge w:val="restart"/>
          </w:tcPr>
          <w:p w14:paraId="447B0B3A" w14:textId="77777777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การจับกุมและ</w:t>
            </w:r>
          </w:p>
          <w:p w14:paraId="3F6A8C4F" w14:textId="77777777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การบังคับใช้</w:t>
            </w:r>
          </w:p>
          <w:p w14:paraId="7ED1FD53" w14:textId="75957D2D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กฏหมาย</w:t>
            </w:r>
            <w:proofErr w:type="spellEnd"/>
          </w:p>
        </w:tc>
        <w:tc>
          <w:tcPr>
            <w:tcW w:w="3281" w:type="dxa"/>
          </w:tcPr>
          <w:p w14:paraId="24B6FE42" w14:textId="77777777" w:rsidR="00EB7E5D" w:rsidRPr="00EB7E5D" w:rsidRDefault="00EB7E5D" w:rsidP="00EB7E5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ลงบันทึกจับกุมและนําตัวส่ง</w:t>
            </w:r>
          </w:p>
          <w:p w14:paraId="7171FC64" w14:textId="0B5C97D8" w:rsidR="00B9682E" w:rsidRPr="00B9682E" w:rsidRDefault="00EB7E5D" w:rsidP="00EB7E5D">
            <w:pPr>
              <w:rPr>
                <w:rFonts w:ascii="TH SarabunIT๙" w:hAnsi="TH SarabunIT๙" w:cs="TH SarabunIT๙"/>
                <w:sz w:val="28"/>
              </w:rPr>
            </w:pP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ร้อยเวรสอบสวน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 w:rsidR="00B9682E" w:rsidRPr="00B9682E">
              <w:rPr>
                <w:rFonts w:ascii="TH SarabunIT๙" w:hAnsi="TH SarabunIT๙" w:cs="TH SarabunIT๙"/>
                <w:sz w:val="28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B9682E" w:rsidRPr="00B9682E">
              <w:rPr>
                <w:rFonts w:ascii="TH SarabunIT๙" w:hAnsi="TH SarabunIT๙" w:cs="TH SarabunIT๙"/>
                <w:sz w:val="28"/>
                <w:cs/>
              </w:rPr>
              <w:t>ใช้อํานาจหน้าที่ในการต่อรองหา</w:t>
            </w:r>
          </w:p>
          <w:p w14:paraId="3CEC8F20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ผลประโยชน์ส่วนตัว เช่น การเรียก</w:t>
            </w:r>
          </w:p>
          <w:p w14:paraId="5A3B8FC5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รับผลประโยชน์ในการไม่นําส่งตัว</w:t>
            </w:r>
          </w:p>
          <w:p w14:paraId="3A076DE8" w14:textId="77777777" w:rsidR="00B9682E" w:rsidRPr="00B9682E" w:rsidRDefault="00B9682E" w:rsidP="00B9682E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ผู้ต้องหา หรือการเปลี่ยนข้อหา</w:t>
            </w:r>
          </w:p>
          <w:p w14:paraId="01216BFD" w14:textId="4A1021FD" w:rsidR="00B9682E" w:rsidRPr="00B9682E" w:rsidRDefault="00B9682E" w:rsidP="00B9682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ให้กับผู้ต้องหาให้รับโทษที่น้อยลง</w:t>
            </w:r>
          </w:p>
        </w:tc>
        <w:tc>
          <w:tcPr>
            <w:tcW w:w="991" w:type="dxa"/>
            <w:shd w:val="clear" w:color="auto" w:fill="F20E0E"/>
          </w:tcPr>
          <w:p w14:paraId="7A3870B2" w14:textId="77777777" w:rsidR="00B9682E" w:rsidRPr="00EF03C8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624847D0" w14:textId="77777777" w:rsidR="00B9682E" w:rsidRPr="00EF03C8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(25)</w:t>
            </w:r>
          </w:p>
        </w:tc>
        <w:tc>
          <w:tcPr>
            <w:tcW w:w="2549" w:type="dxa"/>
            <w:vMerge w:val="restart"/>
          </w:tcPr>
          <w:p w14:paraId="09F7D234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๑.อบรม กําชับการปฏิบัติงาน</w:t>
            </w:r>
          </w:p>
          <w:p w14:paraId="0347CDFD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ของเจ้าหน้าที่ตํารวจให้ปฏิบัติ</w:t>
            </w:r>
          </w:p>
          <w:p w14:paraId="74B6261E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ตามกฎหมายอย่างเคร่งครัด</w:t>
            </w:r>
          </w:p>
          <w:p w14:paraId="0AE14A7C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ไม่ให้เรียกรับทรัพย์สินหรือ</w:t>
            </w:r>
          </w:p>
          <w:p w14:paraId="7FF32BB8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ประโยชน์อื่นใดเพื่อช่วยเหลือ</w:t>
            </w:r>
          </w:p>
          <w:p w14:paraId="2EE12649" w14:textId="77777777" w:rsid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ผู้กระทําผิด</w:t>
            </w:r>
          </w:p>
          <w:p w14:paraId="0E867C7D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</w:p>
          <w:p w14:paraId="58628334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</w:t>
            </w:r>
          </w:p>
          <w:p w14:paraId="565039C8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สร้างขวัญกําลังใจในการ</w:t>
            </w:r>
          </w:p>
          <w:p w14:paraId="5EC589F7" w14:textId="77777777" w:rsid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ปฏิบัติหน้าที่</w:t>
            </w:r>
          </w:p>
          <w:p w14:paraId="5B4AC08A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</w:p>
          <w:p w14:paraId="5DC958FB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๓. เสริมสร้างการควบคุมดูแล</w:t>
            </w:r>
          </w:p>
          <w:p w14:paraId="10676FC6" w14:textId="44CC4339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ผู้ใต้บังคับบัญชา ตาม</w:t>
            </w:r>
            <w:proofErr w:type="spellStart"/>
            <w:r w:rsidRPr="00B9682E">
              <w:rPr>
                <w:rFonts w:ascii="TH SarabunIT๙" w:hAnsi="TH SarabunIT๙" w:cs="TH SarabunIT๙"/>
                <w:sz w:val="28"/>
                <w:cs/>
              </w:rPr>
              <w:t>คํ</w:t>
            </w:r>
            <w:proofErr w:type="spellEnd"/>
            <w:r w:rsidRPr="00B9682E">
              <w:rPr>
                <w:rFonts w:ascii="TH SarabunIT๙" w:hAnsi="TH SarabunIT๙" w:cs="TH SarabunIT๙"/>
                <w:sz w:val="28"/>
                <w:cs/>
              </w:rPr>
              <w:t>าสั่ง</w:t>
            </w:r>
          </w:p>
          <w:p w14:paraId="6B37C98E" w14:textId="77777777" w:rsid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๑๒๑๒/๒๕๓๗</w:t>
            </w:r>
          </w:p>
          <w:p w14:paraId="563C497E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</w:p>
          <w:p w14:paraId="61DC38D1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๔.แต่งตั้งคณะกรรมการเพื่อ</w:t>
            </w:r>
          </w:p>
          <w:p w14:paraId="587CA628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ติดตามและควบคุมการทุจริต</w:t>
            </w:r>
          </w:p>
          <w:p w14:paraId="40FF2C84" w14:textId="77777777" w:rsidR="00B9682E" w:rsidRDefault="00B9682E" w:rsidP="00990A1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ประจําสถานี</w:t>
            </w:r>
          </w:p>
        </w:tc>
        <w:tc>
          <w:tcPr>
            <w:tcW w:w="2972" w:type="dxa"/>
            <w:vMerge w:val="restart"/>
          </w:tcPr>
          <w:p w14:paraId="185B9195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</w:t>
            </w:r>
          </w:p>
          <w:p w14:paraId="0BECBB80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หัวหน้างานต้อง อบรม กําชับ</w:t>
            </w:r>
          </w:p>
          <w:p w14:paraId="13E1E416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การปฏิบัติงานของ เจ้าหน้าที่</w:t>
            </w:r>
          </w:p>
          <w:p w14:paraId="5BF7D783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ตํารวจให้ปฏิบัติตามกฎหมาย</w:t>
            </w:r>
          </w:p>
          <w:p w14:paraId="4E13AD48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อย่างเคร่งครัด ไม่ให้เรียกรับ</w:t>
            </w:r>
          </w:p>
          <w:p w14:paraId="63EB8430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ทรัพย์สินหรือ ประโยชน์อื่นใด</w:t>
            </w:r>
          </w:p>
          <w:p w14:paraId="5D3B07E4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เพื่อช่วยเหลือผู้กระทําผิดทุก</w:t>
            </w:r>
          </w:p>
          <w:p w14:paraId="3CAAA998" w14:textId="77777777" w:rsid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กรณี</w:t>
            </w:r>
          </w:p>
          <w:p w14:paraId="7A38F80B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</w:p>
          <w:p w14:paraId="7690B74D" w14:textId="6B3BB374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๒.สอดส่องผู้ใต้บังคับบัญชา</w:t>
            </w:r>
          </w:p>
          <w:p w14:paraId="28D5082D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อย่างสม่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เสมอ เช่น ออก เยี่ยม</w:t>
            </w:r>
          </w:p>
          <w:p w14:paraId="0FA75BED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เยียนครอบครัว เพื่อ สอบถาม</w:t>
            </w:r>
          </w:p>
          <w:p w14:paraId="227E41B5" w14:textId="77777777" w:rsid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ปัญหาต่างๆ</w:t>
            </w:r>
          </w:p>
          <w:p w14:paraId="60AB6F7B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</w:p>
          <w:p w14:paraId="2BE09A66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๓ .นําปัญหาต่าง ๆ ของ</w:t>
            </w:r>
          </w:p>
          <w:p w14:paraId="6290174A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ผู้ใต้บังคับบัญชาเสนอ</w:t>
            </w:r>
          </w:p>
          <w:p w14:paraId="4CDA62B9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คณะกรรมการเพื่อติดตาม และ</w:t>
            </w:r>
          </w:p>
          <w:p w14:paraId="710A422C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ควบคุมการทุจริต เพื่อ หา</w:t>
            </w:r>
          </w:p>
          <w:p w14:paraId="31999290" w14:textId="77777777" w:rsidR="00B9682E" w:rsidRPr="00B9682E" w:rsidRDefault="00B9682E" w:rsidP="00990A11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แนวทางแก้ไขต่อไป</w:t>
            </w:r>
          </w:p>
        </w:tc>
        <w:tc>
          <w:tcPr>
            <w:tcW w:w="1159" w:type="dxa"/>
          </w:tcPr>
          <w:p w14:paraId="6B986C76" w14:textId="77777777" w:rsidR="00B9682E" w:rsidRPr="00BE4DB1" w:rsidRDefault="00B9682E" w:rsidP="00990A11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5185D604" w14:textId="61074980" w:rsidR="00B9682E" w:rsidRPr="00BE4DB1" w:rsidRDefault="00B9682E" w:rsidP="00990A11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609" w:type="dxa"/>
          </w:tcPr>
          <w:p w14:paraId="167027B4" w14:textId="3EA96C65" w:rsidR="00B9682E" w:rsidRPr="00BE4DB1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รอง</w:t>
            </w:r>
            <w:r w:rsidR="00105B55">
              <w:rPr>
                <w:rFonts w:ascii="TH SarabunIT๙" w:hAnsi="TH SarabunIT๙" w:cs="TH SarabunIT๙" w:hint="cs"/>
                <w:sz w:val="28"/>
                <w:cs/>
              </w:rPr>
              <w:t xml:space="preserve"> ผกก.</w:t>
            </w:r>
            <w:r w:rsidRPr="00BE4DB1">
              <w:rPr>
                <w:rFonts w:ascii="TH SarabunIT๙" w:hAnsi="TH SarabunIT๙" w:cs="TH SarabunIT๙" w:hint="cs"/>
                <w:sz w:val="28"/>
                <w:cs/>
              </w:rPr>
              <w:t xml:space="preserve"> ป.ฯ</w:t>
            </w:r>
          </w:p>
          <w:p w14:paraId="3732434F" w14:textId="77777777" w:rsidR="00B9682E" w:rsidRPr="00BE4DB1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สวป.ฯ</w:t>
            </w:r>
          </w:p>
          <w:p w14:paraId="0BA89080" w14:textId="77777777" w:rsidR="00B9682E" w:rsidRPr="00BE4DB1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7AFEC78" w14:textId="77777777" w:rsidR="00B9682E" w:rsidRPr="00BE4DB1" w:rsidRDefault="00B9682E" w:rsidP="00990A1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B9682E" w14:paraId="6228E3F9" w14:textId="77777777" w:rsidTr="00EB7E5D">
        <w:trPr>
          <w:gridAfter w:val="1"/>
          <w:wAfter w:w="23" w:type="dxa"/>
        </w:trPr>
        <w:tc>
          <w:tcPr>
            <w:tcW w:w="587" w:type="dxa"/>
            <w:vMerge/>
          </w:tcPr>
          <w:p w14:paraId="6B89B01C" w14:textId="77777777" w:rsidR="00B9682E" w:rsidRDefault="00B9682E" w:rsidP="00B9682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73" w:type="dxa"/>
            <w:vMerge/>
          </w:tcPr>
          <w:p w14:paraId="1C360AB3" w14:textId="77777777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81" w:type="dxa"/>
          </w:tcPr>
          <w:p w14:paraId="037FD2A4" w14:textId="77777777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การตรวจสอบแรงงานต่างด้าว</w:t>
            </w:r>
          </w:p>
          <w:p w14:paraId="42159A72" w14:textId="742183DA" w:rsidR="00B9682E" w:rsidRPr="00B9682E" w:rsidRDefault="00B9682E" w:rsidP="00B9682E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และนายจ้าง ตามกหมาย</w:t>
            </w:r>
          </w:p>
          <w:p w14:paraId="5DC16B52" w14:textId="77777777" w:rsidR="00EB7E5D" w:rsidRPr="00B9682E" w:rsidRDefault="00EB7E5D" w:rsidP="00EB7E5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- มีการเรียกรับผลประโยชน์เพื่อแลก</w:t>
            </w:r>
          </w:p>
          <w:p w14:paraId="603F22EC" w14:textId="77777777" w:rsidR="00EB7E5D" w:rsidRPr="00B9682E" w:rsidRDefault="00EB7E5D" w:rsidP="00EB7E5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กับการไม่จับกุมดําเนินคดี หรือทําให้</w:t>
            </w:r>
          </w:p>
          <w:p w14:paraId="712B946B" w14:textId="77777777" w:rsidR="00EB7E5D" w:rsidRPr="00B9682E" w:rsidRDefault="00EB7E5D" w:rsidP="00EB7E5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รับโทษ น้อยลง หรือต่อรองไม่ส่งตัว</w:t>
            </w:r>
          </w:p>
          <w:p w14:paraId="411D76AC" w14:textId="2FE9C129" w:rsidR="00B9682E" w:rsidRDefault="00EB7E5D" w:rsidP="00EB7E5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คนต่างด้าวฯ กลับประเทศต้นทาง</w:t>
            </w:r>
          </w:p>
        </w:tc>
        <w:tc>
          <w:tcPr>
            <w:tcW w:w="991" w:type="dxa"/>
            <w:shd w:val="clear" w:color="auto" w:fill="F20E0E"/>
          </w:tcPr>
          <w:p w14:paraId="225E88D1" w14:textId="77777777" w:rsidR="00B9682E" w:rsidRPr="00EF03C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1FB375B9" w14:textId="77777777" w:rsidR="00B9682E" w:rsidRPr="00EF03C8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(25)</w:t>
            </w:r>
          </w:p>
        </w:tc>
        <w:tc>
          <w:tcPr>
            <w:tcW w:w="2549" w:type="dxa"/>
            <w:vMerge/>
          </w:tcPr>
          <w:p w14:paraId="42B7EBBC" w14:textId="77777777" w:rsidR="00B9682E" w:rsidRDefault="00B9682E" w:rsidP="00B9682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2" w:type="dxa"/>
            <w:vMerge/>
          </w:tcPr>
          <w:p w14:paraId="24DB679C" w14:textId="77777777" w:rsidR="00B9682E" w:rsidRDefault="00B9682E" w:rsidP="00B9682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9" w:type="dxa"/>
          </w:tcPr>
          <w:p w14:paraId="06C38730" w14:textId="77777777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10229D1F" w14:textId="77777777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09" w:type="dxa"/>
          </w:tcPr>
          <w:p w14:paraId="162601E6" w14:textId="39880F53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รอง</w:t>
            </w:r>
            <w:r w:rsidR="00C2332E">
              <w:rPr>
                <w:rFonts w:ascii="TH SarabunIT๙" w:hAnsi="TH SarabunIT๙" w:cs="TH SarabunIT๙" w:hint="cs"/>
                <w:sz w:val="28"/>
                <w:cs/>
              </w:rPr>
              <w:t xml:space="preserve"> ผกก.</w:t>
            </w:r>
            <w:r w:rsidRPr="00BE4DB1">
              <w:rPr>
                <w:rFonts w:ascii="TH SarabunIT๙" w:hAnsi="TH SarabunIT๙" w:cs="TH SarabunIT๙" w:hint="cs"/>
                <w:sz w:val="28"/>
                <w:cs/>
              </w:rPr>
              <w:t xml:space="preserve"> ป.ฯ</w:t>
            </w:r>
          </w:p>
          <w:p w14:paraId="4B2396A4" w14:textId="77777777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สวป.ฯ</w:t>
            </w:r>
          </w:p>
          <w:p w14:paraId="2F56F35C" w14:textId="77777777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AF272C0" w14:textId="77777777" w:rsidR="00B9682E" w:rsidRPr="00BE4DB1" w:rsidRDefault="00B9682E" w:rsidP="00B9682E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594D6917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4F550D7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1801"/>
        <w:tblW w:w="14844" w:type="dxa"/>
        <w:tblLook w:val="04A0" w:firstRow="1" w:lastRow="0" w:firstColumn="1" w:lastColumn="0" w:noHBand="0" w:noVBand="1"/>
      </w:tblPr>
      <w:tblGrid>
        <w:gridCol w:w="587"/>
        <w:gridCol w:w="1673"/>
        <w:gridCol w:w="3281"/>
        <w:gridCol w:w="991"/>
        <w:gridCol w:w="2549"/>
        <w:gridCol w:w="2972"/>
        <w:gridCol w:w="1159"/>
        <w:gridCol w:w="1609"/>
        <w:gridCol w:w="23"/>
      </w:tblGrid>
      <w:tr w:rsidR="00CD2EDD" w14:paraId="061A16E3" w14:textId="77777777" w:rsidTr="00361F1D">
        <w:trPr>
          <w:gridAfter w:val="1"/>
          <w:wAfter w:w="23" w:type="dxa"/>
        </w:trPr>
        <w:tc>
          <w:tcPr>
            <w:tcW w:w="587" w:type="dxa"/>
            <w:shd w:val="clear" w:color="auto" w:fill="860000"/>
          </w:tcPr>
          <w:p w14:paraId="3B98F711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>ที่</w:t>
            </w:r>
          </w:p>
        </w:tc>
        <w:tc>
          <w:tcPr>
            <w:tcW w:w="1673" w:type="dxa"/>
            <w:shd w:val="clear" w:color="auto" w:fill="860000"/>
          </w:tcPr>
          <w:p w14:paraId="764B1180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38EB62E5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281" w:type="dxa"/>
            <w:shd w:val="clear" w:color="auto" w:fill="860000"/>
          </w:tcPr>
          <w:p w14:paraId="393DCDB9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1" w:type="dxa"/>
            <w:shd w:val="clear" w:color="auto" w:fill="860000"/>
          </w:tcPr>
          <w:p w14:paraId="130A0694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02AB237A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49" w:type="dxa"/>
            <w:shd w:val="clear" w:color="auto" w:fill="860000"/>
          </w:tcPr>
          <w:p w14:paraId="7A7CAC46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1BE9F90A" w14:textId="77777777" w:rsidR="00CD2EDD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ควบคุมความเสี่ยงการ </w:t>
            </w:r>
          </w:p>
          <w:p w14:paraId="7A03A58F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รับสินบน</w:t>
            </w:r>
          </w:p>
        </w:tc>
        <w:tc>
          <w:tcPr>
            <w:tcW w:w="2972" w:type="dxa"/>
            <w:shd w:val="clear" w:color="auto" w:fill="860000"/>
          </w:tcPr>
          <w:p w14:paraId="78F3503D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59" w:type="dxa"/>
            <w:shd w:val="clear" w:color="auto" w:fill="860000"/>
          </w:tcPr>
          <w:p w14:paraId="295A2694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609" w:type="dxa"/>
            <w:shd w:val="clear" w:color="auto" w:fill="860000"/>
          </w:tcPr>
          <w:p w14:paraId="0286BD55" w14:textId="77777777" w:rsidR="00CD2EDD" w:rsidRPr="00B9682E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CD2EDD" w14:paraId="5FDC14EC" w14:textId="77777777" w:rsidTr="00361F1D">
        <w:tc>
          <w:tcPr>
            <w:tcW w:w="14844" w:type="dxa"/>
            <w:gridSpan w:val="9"/>
            <w:shd w:val="clear" w:color="auto" w:fill="8EAADB" w:themeFill="accent1" w:themeFillTint="99"/>
          </w:tcPr>
          <w:p w14:paraId="31ECAE00" w14:textId="77777777" w:rsidR="00CD2EDD" w:rsidRPr="00E74166" w:rsidRDefault="00CD2EDD" w:rsidP="00361F1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7416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งานสอบสวน</w:t>
            </w:r>
          </w:p>
        </w:tc>
      </w:tr>
      <w:tr w:rsidR="00CD2EDD" w14:paraId="4BFB4199" w14:textId="77777777" w:rsidTr="00361F1D">
        <w:trPr>
          <w:gridAfter w:val="1"/>
          <w:wAfter w:w="23" w:type="dxa"/>
        </w:trPr>
        <w:tc>
          <w:tcPr>
            <w:tcW w:w="587" w:type="dxa"/>
            <w:vMerge w:val="restart"/>
          </w:tcPr>
          <w:p w14:paraId="191B9803" w14:textId="77777777" w:rsidR="00CD2EDD" w:rsidRDefault="00CD2EDD" w:rsidP="00361F1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673" w:type="dxa"/>
            <w:vMerge w:val="restart"/>
          </w:tcPr>
          <w:p w14:paraId="52A36708" w14:textId="77777777" w:rsidR="00CD2EDD" w:rsidRPr="00B9682E" w:rsidRDefault="00CD2EDD" w:rsidP="00361F1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การอํานวย</w:t>
            </w:r>
          </w:p>
          <w:p w14:paraId="61B483BB" w14:textId="77777777" w:rsidR="00CD2EDD" w:rsidRPr="00B9682E" w:rsidRDefault="00CD2EDD" w:rsidP="00361F1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ความยุติธรรม</w:t>
            </w:r>
          </w:p>
          <w:p w14:paraId="652E975D" w14:textId="77777777" w:rsidR="00CD2EDD" w:rsidRPr="00B9682E" w:rsidRDefault="00CD2EDD" w:rsidP="00361F1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ในคดีอาญา</w:t>
            </w:r>
          </w:p>
        </w:tc>
        <w:tc>
          <w:tcPr>
            <w:tcW w:w="3281" w:type="dxa"/>
          </w:tcPr>
          <w:p w14:paraId="4771C358" w14:textId="77777777" w:rsidR="00CD2EDD" w:rsidRPr="00EE45E4" w:rsidRDefault="00CD2EDD" w:rsidP="00361F1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EE45E4">
              <w:rPr>
                <w:rFonts w:ascii="TH SarabunIT๙" w:hAnsi="TH SarabunIT๙" w:cs="TH SarabunIT๙"/>
                <w:b/>
                <w:bCs/>
                <w:sz w:val="28"/>
                <w:cs/>
              </w:rPr>
              <w:t>ยื่นคำร้องขอปล่อยตัวชั่วคราวต่อ พงส.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br/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1C6496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มีการเรียกรับผลประโยชน์เพื่ออำนวยความสะดวกมี</w:t>
            </w:r>
            <w:r w:rsidRPr="001C6496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1C6496">
              <w:rPr>
                <w:rFonts w:ascii="TH SarabunIT๙" w:hAnsi="TH SarabunIT๙" w:cs="TH SarabunIT๙"/>
                <w:sz w:val="28"/>
                <w:cs/>
              </w:rPr>
              <w:t>การเรียกรับในการให้บริการ</w:t>
            </w:r>
            <w:r w:rsidRPr="00EE45E4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</w:p>
        </w:tc>
        <w:tc>
          <w:tcPr>
            <w:tcW w:w="991" w:type="dxa"/>
            <w:shd w:val="clear" w:color="auto" w:fill="ED0000"/>
          </w:tcPr>
          <w:p w14:paraId="725FEAC5" w14:textId="77777777" w:rsidR="00CD2EDD" w:rsidRPr="00EF03C8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64BE85AB" w14:textId="77777777" w:rsidR="00CD2EDD" w:rsidRPr="00EF03C8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</w:t>
            </w:r>
            <w:r w:rsidRPr="00EF03C8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Pr="00EF03C8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2549" w:type="dxa"/>
            <w:vMerge w:val="restart"/>
          </w:tcPr>
          <w:p w14:paraId="7C1AE5EE" w14:textId="77777777" w:rsidR="00CD2EDD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๑.อบรม กําชับการปฏิบัติงาน ของเจ้าหน้าที่ตํารวจให้ปฏิบัติตามกฎหมายอย่างเคร่งครัด ไม่ให้เรียกรับทรัพย์สินหรือ ประโยชน์อื่นใดเพื่อช่วยเหลือ ผู้กระทําผิด</w:t>
            </w:r>
          </w:p>
          <w:p w14:paraId="2EF3E27C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</w:p>
          <w:p w14:paraId="5D446ECF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</w:t>
            </w:r>
          </w:p>
          <w:p w14:paraId="255BEB25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สร้างขวัญกําลังใจในการ ปฏิบัติ</w:t>
            </w:r>
          </w:p>
          <w:p w14:paraId="5258AC27" w14:textId="77777777" w:rsidR="00CD2EDD" w:rsidRDefault="00CD2EDD" w:rsidP="00361F1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หน้าที่</w:t>
            </w:r>
          </w:p>
        </w:tc>
        <w:tc>
          <w:tcPr>
            <w:tcW w:w="2972" w:type="dxa"/>
            <w:vMerge w:val="restart"/>
          </w:tcPr>
          <w:p w14:paraId="2ED13979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๑.ก่อนออกปฏิบัติหน้าที่หัวหน้า</w:t>
            </w:r>
          </w:p>
          <w:p w14:paraId="2B96A09D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งานต้อง อบรม กําชับ การปฏิบัติงานของเจ้าหน้าที่ตํารวจให้ปฏิบัติตามกฎหมาย อย่างเคร่งครัด ไม่ให้เรียกรับ ทรัพย์สินหรือประโยชน์อื่น ใด เพื่อ</w:t>
            </w:r>
          </w:p>
          <w:p w14:paraId="4C9C6FB7" w14:textId="77777777" w:rsidR="00CD2EDD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ช่วยเหลือผู้กระทํา ผิดทุก กรณี</w:t>
            </w:r>
          </w:p>
          <w:p w14:paraId="2876A0AA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</w:p>
          <w:p w14:paraId="69FE63C9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๒.สอดส่อง ผู้ใต้บังคับบัญชาอย่าง สม่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เสมอ เช่น ออกเยี่ยมครอบครัว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ผู้ใต้บังคับบัญชา 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เพื่อสอบถามปัญหาต่าง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ๆ</w:t>
            </w:r>
          </w:p>
        </w:tc>
        <w:tc>
          <w:tcPr>
            <w:tcW w:w="1159" w:type="dxa"/>
          </w:tcPr>
          <w:p w14:paraId="5F47018A" w14:textId="77777777" w:rsidR="00CD2EDD" w:rsidRPr="00BE4DB1" w:rsidRDefault="00CD2EDD" w:rsidP="00361F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4212FE13" w14:textId="77777777" w:rsidR="00CD2EDD" w:rsidRPr="00BE4DB1" w:rsidRDefault="00CD2EDD" w:rsidP="00361F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  <w:p w14:paraId="6DA9EACD" w14:textId="77777777" w:rsidR="00CD2EDD" w:rsidRPr="00BE4DB1" w:rsidRDefault="00CD2EDD" w:rsidP="00361F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609" w:type="dxa"/>
          </w:tcPr>
          <w:p w14:paraId="2AA1BAC0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B9682E">
              <w:rPr>
                <w:rFonts w:ascii="TH SarabunIT๙" w:hAnsi="TH SarabunIT๙" w:cs="TH SarabunIT๙"/>
                <w:sz w:val="24"/>
                <w:szCs w:val="24"/>
                <w:cs/>
              </w:rPr>
              <w:t>รอง ผกก.(สอบสวน)ฯ</w:t>
            </w:r>
          </w:p>
          <w:p w14:paraId="19863065" w14:textId="77777777" w:rsidR="00CD2EDD" w:rsidRDefault="00CD2EDD" w:rsidP="00361F1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4"/>
                <w:szCs w:val="24"/>
                <w:cs/>
              </w:rPr>
              <w:t>สว.(สอบสวน)ฯ</w:t>
            </w:r>
          </w:p>
        </w:tc>
      </w:tr>
      <w:tr w:rsidR="00CD2EDD" w14:paraId="133DC232" w14:textId="77777777" w:rsidTr="00361F1D">
        <w:trPr>
          <w:gridAfter w:val="1"/>
          <w:wAfter w:w="23" w:type="dxa"/>
          <w:trHeight w:val="1319"/>
        </w:trPr>
        <w:tc>
          <w:tcPr>
            <w:tcW w:w="587" w:type="dxa"/>
            <w:vMerge/>
          </w:tcPr>
          <w:p w14:paraId="01105930" w14:textId="77777777" w:rsidR="00CD2EDD" w:rsidRDefault="00CD2EDD" w:rsidP="00361F1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73" w:type="dxa"/>
            <w:vMerge/>
          </w:tcPr>
          <w:p w14:paraId="6B3A284E" w14:textId="77777777" w:rsidR="00CD2EDD" w:rsidRPr="00B9682E" w:rsidRDefault="00CD2EDD" w:rsidP="00361F1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81" w:type="dxa"/>
          </w:tcPr>
          <w:p w14:paraId="31291613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8"/>
              </w:rPr>
            </w:pPr>
            <w:r w:rsidRPr="001C6496">
              <w:rPr>
                <w:rFonts w:ascii="TH SarabunIT๙" w:hAnsi="TH SarabunIT๙" w:cs="TH SarabunIT๙"/>
                <w:sz w:val="28"/>
                <w:cs/>
              </w:rPr>
              <w:t>พิจารณาอนุมัติตรวจสอบความถูกต้องแล้ว</w:t>
            </w:r>
            <w:r w:rsidRPr="001C6496"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1C6496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</w:t>
            </w:r>
            <w:r w:rsidRPr="001C6496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1C6496">
              <w:rPr>
                <w:rFonts w:ascii="TH SarabunIT๙" w:hAnsi="TH SarabunIT๙" w:cs="TH SarabunIT๙"/>
                <w:sz w:val="28"/>
                <w:cs/>
              </w:rPr>
              <w:t>เพื่ออำนวยความสะดวกมี</w:t>
            </w:r>
            <w:r w:rsidRPr="001C6496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1C6496">
              <w:rPr>
                <w:rFonts w:ascii="TH SarabunIT๙" w:hAnsi="TH SarabunIT๙" w:cs="TH SarabunIT๙"/>
                <w:sz w:val="28"/>
                <w:cs/>
              </w:rPr>
              <w:t>การเรียกรับในการให้บริการ</w:t>
            </w:r>
          </w:p>
        </w:tc>
        <w:tc>
          <w:tcPr>
            <w:tcW w:w="991" w:type="dxa"/>
            <w:shd w:val="clear" w:color="auto" w:fill="ED0000"/>
          </w:tcPr>
          <w:p w14:paraId="10409EE9" w14:textId="77777777" w:rsidR="00CD2EDD" w:rsidRPr="00EF03C8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1A1D197A" w14:textId="77777777" w:rsidR="00CD2EDD" w:rsidRPr="00EF03C8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</w:t>
            </w:r>
            <w:r w:rsidRPr="00EF03C8">
              <w:rPr>
                <w:rFonts w:ascii="TH SarabunIT๙" w:hAnsi="TH SarabunIT๙" w:cs="TH SarabunIT๙" w:hint="cs"/>
                <w:sz w:val="28"/>
                <w:cs/>
              </w:rPr>
              <w:t>๐</w:t>
            </w:r>
            <w:r w:rsidRPr="00EF03C8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2549" w:type="dxa"/>
            <w:vMerge/>
          </w:tcPr>
          <w:p w14:paraId="69672613" w14:textId="77777777" w:rsidR="00CD2EDD" w:rsidRDefault="00CD2EDD" w:rsidP="00361F1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2" w:type="dxa"/>
            <w:vMerge/>
          </w:tcPr>
          <w:p w14:paraId="352C8F0E" w14:textId="77777777" w:rsidR="00CD2EDD" w:rsidRDefault="00CD2EDD" w:rsidP="00361F1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9" w:type="dxa"/>
          </w:tcPr>
          <w:p w14:paraId="0978D1FF" w14:textId="77777777" w:rsidR="00CD2EDD" w:rsidRPr="00BE4DB1" w:rsidRDefault="00CD2EDD" w:rsidP="00361F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7B1CE92B" w14:textId="77777777" w:rsidR="00CD2EDD" w:rsidRPr="00BE4DB1" w:rsidRDefault="00CD2EDD" w:rsidP="00361F1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  <w:p w14:paraId="1F2A060B" w14:textId="77777777" w:rsidR="00CD2EDD" w:rsidRPr="00BE4DB1" w:rsidRDefault="00CD2EDD" w:rsidP="00361F1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09" w:type="dxa"/>
          </w:tcPr>
          <w:p w14:paraId="2A368B5F" w14:textId="77777777" w:rsidR="00CD2EDD" w:rsidRPr="00B9682E" w:rsidRDefault="00CD2EDD" w:rsidP="00361F1D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B9682E">
              <w:rPr>
                <w:rFonts w:ascii="TH SarabunIT๙" w:hAnsi="TH SarabunIT๙" w:cs="TH SarabunIT๙"/>
                <w:sz w:val="24"/>
                <w:szCs w:val="24"/>
                <w:cs/>
              </w:rPr>
              <w:t>รอง ผกก.(สอบสวน)ฯ</w:t>
            </w:r>
          </w:p>
          <w:p w14:paraId="098D77E8" w14:textId="77777777" w:rsidR="00CD2EDD" w:rsidRDefault="00CD2EDD" w:rsidP="00361F1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4"/>
                <w:szCs w:val="24"/>
                <w:cs/>
              </w:rPr>
              <w:t>สว.(สอบสวน)ฯ</w:t>
            </w:r>
          </w:p>
        </w:tc>
      </w:tr>
    </w:tbl>
    <w:p w14:paraId="2C184EB5" w14:textId="77777777" w:rsidR="00B9682E" w:rsidRPr="00CD2EDD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0B49D56" w14:textId="77777777" w:rsidR="00CD2EDD" w:rsidRDefault="00CD2EDD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1711"/>
        <w:tblW w:w="14844" w:type="dxa"/>
        <w:tblLook w:val="04A0" w:firstRow="1" w:lastRow="0" w:firstColumn="1" w:lastColumn="0" w:noHBand="0" w:noVBand="1"/>
      </w:tblPr>
      <w:tblGrid>
        <w:gridCol w:w="587"/>
        <w:gridCol w:w="1673"/>
        <w:gridCol w:w="3281"/>
        <w:gridCol w:w="991"/>
        <w:gridCol w:w="2549"/>
        <w:gridCol w:w="2972"/>
        <w:gridCol w:w="1159"/>
        <w:gridCol w:w="1609"/>
        <w:gridCol w:w="23"/>
      </w:tblGrid>
      <w:tr w:rsidR="00EE45E4" w14:paraId="6B7EA480" w14:textId="77777777" w:rsidTr="00EE45E4">
        <w:trPr>
          <w:gridAfter w:val="1"/>
          <w:wAfter w:w="23" w:type="dxa"/>
        </w:trPr>
        <w:tc>
          <w:tcPr>
            <w:tcW w:w="587" w:type="dxa"/>
            <w:shd w:val="clear" w:color="auto" w:fill="860000"/>
          </w:tcPr>
          <w:p w14:paraId="0DE2BD99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>ที่</w:t>
            </w:r>
          </w:p>
        </w:tc>
        <w:tc>
          <w:tcPr>
            <w:tcW w:w="1673" w:type="dxa"/>
            <w:shd w:val="clear" w:color="auto" w:fill="860000"/>
          </w:tcPr>
          <w:p w14:paraId="4E904E41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1116EBE2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281" w:type="dxa"/>
            <w:shd w:val="clear" w:color="auto" w:fill="860000"/>
          </w:tcPr>
          <w:p w14:paraId="3763EF87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1" w:type="dxa"/>
            <w:shd w:val="clear" w:color="auto" w:fill="860000"/>
          </w:tcPr>
          <w:p w14:paraId="0FE8F140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767BEA9B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49" w:type="dxa"/>
            <w:shd w:val="clear" w:color="auto" w:fill="860000"/>
          </w:tcPr>
          <w:p w14:paraId="0AE42BA8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7885EB05" w14:textId="77777777" w:rsidR="00CC4A8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ควบคุมความเสี่ยงการ </w:t>
            </w:r>
          </w:p>
          <w:p w14:paraId="2C947513" w14:textId="4496198D" w:rsidR="00EE45E4" w:rsidRPr="00B9682E" w:rsidRDefault="00EE45E4" w:rsidP="00CC4A88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รับสินบน</w:t>
            </w:r>
          </w:p>
        </w:tc>
        <w:tc>
          <w:tcPr>
            <w:tcW w:w="2972" w:type="dxa"/>
            <w:shd w:val="clear" w:color="auto" w:fill="860000"/>
          </w:tcPr>
          <w:p w14:paraId="565C1877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59" w:type="dxa"/>
            <w:shd w:val="clear" w:color="auto" w:fill="860000"/>
          </w:tcPr>
          <w:p w14:paraId="262380C6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609" w:type="dxa"/>
            <w:shd w:val="clear" w:color="auto" w:fill="860000"/>
          </w:tcPr>
          <w:p w14:paraId="3B0FE2DA" w14:textId="77777777" w:rsidR="00EE45E4" w:rsidRPr="00B9682E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EE45E4" w14:paraId="7E744208" w14:textId="77777777" w:rsidTr="00EE45E4">
        <w:tc>
          <w:tcPr>
            <w:tcW w:w="14844" w:type="dxa"/>
            <w:gridSpan w:val="9"/>
            <w:shd w:val="clear" w:color="auto" w:fill="8EAADB" w:themeFill="accent1" w:themeFillTint="99"/>
          </w:tcPr>
          <w:p w14:paraId="7479C47F" w14:textId="77777777" w:rsidR="00EE45E4" w:rsidRPr="00CC4A88" w:rsidRDefault="00EE45E4" w:rsidP="00EE45E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C4A8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งานสืบสวน</w:t>
            </w:r>
          </w:p>
        </w:tc>
      </w:tr>
      <w:tr w:rsidR="00EE45E4" w14:paraId="3A0F6E3D" w14:textId="77777777" w:rsidTr="00EE45E4">
        <w:trPr>
          <w:gridAfter w:val="1"/>
          <w:wAfter w:w="23" w:type="dxa"/>
        </w:trPr>
        <w:tc>
          <w:tcPr>
            <w:tcW w:w="587" w:type="dxa"/>
            <w:vMerge w:val="restart"/>
          </w:tcPr>
          <w:p w14:paraId="4D161D86" w14:textId="77777777" w:rsidR="00EE45E4" w:rsidRDefault="00EE45E4" w:rsidP="00EE45E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673" w:type="dxa"/>
            <w:vMerge w:val="restart"/>
          </w:tcPr>
          <w:p w14:paraId="647777D1" w14:textId="2525B045" w:rsidR="00EE45E4" w:rsidRPr="00B9682E" w:rsidRDefault="00EE45E4" w:rsidP="00EE45E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 การจับกุมผู้กระทําความผิดตามกฎหมายอาญา</w:t>
            </w:r>
          </w:p>
        </w:tc>
        <w:tc>
          <w:tcPr>
            <w:tcW w:w="3281" w:type="dxa"/>
          </w:tcPr>
          <w:p w14:paraId="563C7A78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EB7E5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การจับกุมความผิดซึ่งหน้า และตามหมายจับ ต้องแจ้งข้อหาและแจ้งสิทธิให้กฎหมายกําหนด ผู้ถูกจับทราบถึงสิทธิตามที่</w:t>
            </w:r>
            <w:r>
              <w:rPr>
                <w:rFonts w:ascii="TH SarabunIT๙" w:hAnsi="TH SarabunIT๙" w:cs="TH SarabunIT๙"/>
                <w:sz w:val="28"/>
              </w:rPr>
              <w:br/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</w:t>
            </w:r>
          </w:p>
          <w:p w14:paraId="69333CDC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แลกกับการไม่จับกุมดําเนินคดี</w:t>
            </w:r>
          </w:p>
          <w:p w14:paraId="6DB2BA02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หรือทําให้รับโทษ น้อยลง</w:t>
            </w:r>
          </w:p>
        </w:tc>
        <w:tc>
          <w:tcPr>
            <w:tcW w:w="991" w:type="dxa"/>
            <w:shd w:val="clear" w:color="auto" w:fill="ED0000"/>
          </w:tcPr>
          <w:p w14:paraId="7C96C2C1" w14:textId="77777777" w:rsidR="00EE45E4" w:rsidRPr="00EF03C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3EBA52D6" w14:textId="77777777" w:rsidR="00EE45E4" w:rsidRPr="00EF03C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</w:t>
            </w:r>
            <w:r w:rsidRPr="00EF03C8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Pr="00EF03C8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2549" w:type="dxa"/>
            <w:vMerge w:val="restart"/>
          </w:tcPr>
          <w:p w14:paraId="0D08A4CD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๑.อบรม กําชับการปฏิบัติงาน</w:t>
            </w:r>
          </w:p>
          <w:p w14:paraId="1FA703C6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ของเจ้าหน้าที่ตํารวจให้ปฏิบัติ</w:t>
            </w:r>
          </w:p>
          <w:p w14:paraId="6548785A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ตามกฎหมายอย่างเคร่งครัด</w:t>
            </w:r>
          </w:p>
          <w:p w14:paraId="283E0218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ไม่ให้เรียกรับทรัพย์สินหรือ</w:t>
            </w:r>
          </w:p>
          <w:p w14:paraId="6DE30DAF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ประโยชน์อื่นใดเพื่อช่วยเหลือ</w:t>
            </w:r>
          </w:p>
          <w:p w14:paraId="3A90F0E7" w14:textId="77777777" w:rsidR="00EE45E4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ผู้กระทําผิด</w:t>
            </w:r>
          </w:p>
          <w:p w14:paraId="6576B159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</w:p>
          <w:p w14:paraId="157E7E99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</w:t>
            </w:r>
          </w:p>
          <w:p w14:paraId="30CB7033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สร้างขวัญกําลังใจในการ</w:t>
            </w:r>
          </w:p>
          <w:p w14:paraId="079C2C59" w14:textId="77777777" w:rsidR="00EE45E4" w:rsidRDefault="00EE45E4" w:rsidP="00EE45E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ปฏิบัติหน้าที่</w:t>
            </w:r>
          </w:p>
        </w:tc>
        <w:tc>
          <w:tcPr>
            <w:tcW w:w="2972" w:type="dxa"/>
            <w:vMerge w:val="restart"/>
          </w:tcPr>
          <w:p w14:paraId="46E11DF6" w14:textId="7A205B39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</w:t>
            </w:r>
            <w:r w:rsidR="00E74166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หัวหน้างาน ต้องอบรม</w:t>
            </w:r>
            <w:r w:rsidR="00E74166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กําชับ การปฏิบัติงานของ</w:t>
            </w:r>
          </w:p>
          <w:p w14:paraId="70BCA07B" w14:textId="77777777" w:rsidR="00E74166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เจ้าหน้าที่ตํารวจให้ปฏิบัติตาม กฎหมายอย่างเคร่งครัด ไม่ให้เรียก </w:t>
            </w:r>
          </w:p>
          <w:p w14:paraId="6316BA3A" w14:textId="77777777" w:rsidR="00E74166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รับทรัพย์สินหรือประโยชน์อื่นใด </w:t>
            </w:r>
          </w:p>
          <w:p w14:paraId="0B4437BE" w14:textId="20D458A2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เพื่อช่วยเหลือผู้กระทําผิดทุกกรณี</w:t>
            </w:r>
          </w:p>
        </w:tc>
        <w:tc>
          <w:tcPr>
            <w:tcW w:w="1159" w:type="dxa"/>
          </w:tcPr>
          <w:p w14:paraId="531B264D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53992D3D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  <w:p w14:paraId="36697220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609" w:type="dxa"/>
          </w:tcPr>
          <w:p w14:paraId="064BFDDC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/>
                <w:sz w:val="28"/>
                <w:cs/>
              </w:rPr>
              <w:t>รอง ผกก.สส.ฯ</w:t>
            </w:r>
          </w:p>
          <w:p w14:paraId="2C56984C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/>
                <w:sz w:val="28"/>
                <w:cs/>
              </w:rPr>
              <w:t>สว.สส.ฯ</w:t>
            </w:r>
          </w:p>
          <w:p w14:paraId="111D5801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2DC5E147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B601C24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51243F29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697D691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EE45E4" w14:paraId="0006606F" w14:textId="77777777" w:rsidTr="00EE45E4">
        <w:trPr>
          <w:gridAfter w:val="1"/>
          <w:wAfter w:w="23" w:type="dxa"/>
          <w:trHeight w:val="3219"/>
        </w:trPr>
        <w:tc>
          <w:tcPr>
            <w:tcW w:w="587" w:type="dxa"/>
            <w:vMerge/>
          </w:tcPr>
          <w:p w14:paraId="7D04F3D9" w14:textId="77777777" w:rsidR="00EE45E4" w:rsidRDefault="00EE45E4" w:rsidP="00EE45E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73" w:type="dxa"/>
            <w:vMerge/>
          </w:tcPr>
          <w:p w14:paraId="420BB5EE" w14:textId="77777777" w:rsidR="00EE45E4" w:rsidRPr="00B9682E" w:rsidRDefault="00EE45E4" w:rsidP="00EE45E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81" w:type="dxa"/>
          </w:tcPr>
          <w:p w14:paraId="564F4D17" w14:textId="77777777" w:rsidR="00EE45E4" w:rsidRPr="00B9682E" w:rsidRDefault="00EE45E4" w:rsidP="00EE45E4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การลงบันทึกจับกุม</w:t>
            </w:r>
          </w:p>
          <w:p w14:paraId="3B4D5F32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- เรียกทรัพย์สินหรือ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ประโยชน์</w:t>
            </w:r>
          </w:p>
          <w:p w14:paraId="2249D3F6" w14:textId="77777777" w:rsidR="00EE45E4" w:rsidRPr="00B9682E" w:rsidRDefault="00EE45E4" w:rsidP="00EE45E4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อื่นใดเพื่อแลกกับการไม่ให้ถูกจับกุมดําเนินคดี</w:t>
            </w:r>
          </w:p>
        </w:tc>
        <w:tc>
          <w:tcPr>
            <w:tcW w:w="991" w:type="dxa"/>
            <w:shd w:val="clear" w:color="auto" w:fill="ED0000"/>
          </w:tcPr>
          <w:p w14:paraId="05555332" w14:textId="77777777" w:rsidR="00EE45E4" w:rsidRPr="00EF03C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35655BF0" w14:textId="77777777" w:rsidR="00EE45E4" w:rsidRPr="00EF03C8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</w:t>
            </w:r>
            <w:r w:rsidRPr="00EF03C8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Pr="00EF03C8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2549" w:type="dxa"/>
            <w:vMerge/>
          </w:tcPr>
          <w:p w14:paraId="0C84D790" w14:textId="77777777" w:rsidR="00EE45E4" w:rsidRDefault="00EE45E4" w:rsidP="00EE45E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2" w:type="dxa"/>
            <w:vMerge/>
          </w:tcPr>
          <w:p w14:paraId="5F4E6CD4" w14:textId="77777777" w:rsidR="00EE45E4" w:rsidRDefault="00EE45E4" w:rsidP="00EE45E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9" w:type="dxa"/>
          </w:tcPr>
          <w:p w14:paraId="5EB1DFB9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68E0ACD2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  <w:p w14:paraId="0E52F4B8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09" w:type="dxa"/>
          </w:tcPr>
          <w:p w14:paraId="1F82F70F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/>
                <w:sz w:val="28"/>
                <w:cs/>
              </w:rPr>
              <w:t>รอง ผกก.สส.ฯ</w:t>
            </w:r>
          </w:p>
          <w:p w14:paraId="7E4CC779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/>
                <w:sz w:val="28"/>
                <w:cs/>
              </w:rPr>
              <w:t>สว.สส.ฯ</w:t>
            </w:r>
          </w:p>
          <w:p w14:paraId="628D62AB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50F21BF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08E7E3F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58DF2E7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1AC74B6" w14:textId="77777777" w:rsidR="00EE45E4" w:rsidRPr="00BE4DB1" w:rsidRDefault="00EE45E4" w:rsidP="00EE45E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28F15B69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CAFF13C" w14:textId="77777777" w:rsidR="00B9682E" w:rsidRDefault="00B9682E" w:rsidP="00B9682E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F603210" w14:textId="77777777" w:rsidR="00B9682E" w:rsidRDefault="00B9682E" w:rsidP="00CD2EDD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pPr w:leftFromText="180" w:rightFromText="180" w:vertAnchor="page" w:horzAnchor="margin" w:tblpXSpec="center" w:tblpY="1541"/>
        <w:tblW w:w="14844" w:type="dxa"/>
        <w:tblLook w:val="04A0" w:firstRow="1" w:lastRow="0" w:firstColumn="1" w:lastColumn="0" w:noHBand="0" w:noVBand="1"/>
      </w:tblPr>
      <w:tblGrid>
        <w:gridCol w:w="587"/>
        <w:gridCol w:w="1673"/>
        <w:gridCol w:w="3281"/>
        <w:gridCol w:w="991"/>
        <w:gridCol w:w="2549"/>
        <w:gridCol w:w="2972"/>
        <w:gridCol w:w="1159"/>
        <w:gridCol w:w="1609"/>
        <w:gridCol w:w="23"/>
      </w:tblGrid>
      <w:tr w:rsidR="00CD2EDD" w14:paraId="3AAC58B1" w14:textId="77777777" w:rsidTr="00CD2EDD">
        <w:trPr>
          <w:gridAfter w:val="1"/>
          <w:wAfter w:w="23" w:type="dxa"/>
        </w:trPr>
        <w:tc>
          <w:tcPr>
            <w:tcW w:w="587" w:type="dxa"/>
            <w:shd w:val="clear" w:color="auto" w:fill="860000"/>
          </w:tcPr>
          <w:p w14:paraId="74834050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 w:hint="cs"/>
                <w:sz w:val="28"/>
                <w:cs/>
              </w:rPr>
              <w:lastRenderedPageBreak/>
              <w:t>ที่</w:t>
            </w:r>
          </w:p>
        </w:tc>
        <w:tc>
          <w:tcPr>
            <w:tcW w:w="1673" w:type="dxa"/>
            <w:shd w:val="clear" w:color="auto" w:fill="860000"/>
          </w:tcPr>
          <w:p w14:paraId="6A472E80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กระบวนงาน/</w:t>
            </w:r>
          </w:p>
          <w:p w14:paraId="47CFE500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</w:t>
            </w:r>
          </w:p>
        </w:tc>
        <w:tc>
          <w:tcPr>
            <w:tcW w:w="3281" w:type="dxa"/>
            <w:shd w:val="clear" w:color="auto" w:fill="860000"/>
          </w:tcPr>
          <w:p w14:paraId="0D911E8C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ประเด็นความเสี่ยงต่อการรับสินบน</w:t>
            </w:r>
          </w:p>
        </w:tc>
        <w:tc>
          <w:tcPr>
            <w:tcW w:w="991" w:type="dxa"/>
            <w:shd w:val="clear" w:color="auto" w:fill="860000"/>
          </w:tcPr>
          <w:p w14:paraId="134DA9C5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Risk</w:t>
            </w:r>
          </w:p>
          <w:p w14:paraId="257693EE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</w:rPr>
              <w:t>Score</w:t>
            </w:r>
          </w:p>
        </w:tc>
        <w:tc>
          <w:tcPr>
            <w:tcW w:w="2549" w:type="dxa"/>
            <w:shd w:val="clear" w:color="auto" w:fill="860000"/>
          </w:tcPr>
          <w:p w14:paraId="5115CF20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รายละเอียดมาตรการ</w:t>
            </w:r>
          </w:p>
          <w:p w14:paraId="4CB7EB45" w14:textId="77777777" w:rsidR="00CD2EDD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 xml:space="preserve">ควบคุมความเสี่ยงการ </w:t>
            </w:r>
          </w:p>
          <w:p w14:paraId="46C99E71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รับสินบน</w:t>
            </w:r>
          </w:p>
        </w:tc>
        <w:tc>
          <w:tcPr>
            <w:tcW w:w="2972" w:type="dxa"/>
            <w:shd w:val="clear" w:color="auto" w:fill="860000"/>
          </w:tcPr>
          <w:p w14:paraId="3FD02FDD" w14:textId="1EAA93DD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วิธีดําเนินการ</w:t>
            </w:r>
          </w:p>
        </w:tc>
        <w:tc>
          <w:tcPr>
            <w:tcW w:w="1159" w:type="dxa"/>
            <w:shd w:val="clear" w:color="auto" w:fill="860000"/>
          </w:tcPr>
          <w:p w14:paraId="30C910D2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</w:p>
        </w:tc>
        <w:tc>
          <w:tcPr>
            <w:tcW w:w="1609" w:type="dxa"/>
            <w:shd w:val="clear" w:color="auto" w:fill="860000"/>
          </w:tcPr>
          <w:p w14:paraId="2C971278" w14:textId="77777777" w:rsidR="00CD2EDD" w:rsidRPr="00B9682E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</w:tr>
      <w:tr w:rsidR="00CD2EDD" w14:paraId="43B033DE" w14:textId="77777777" w:rsidTr="00CD2EDD">
        <w:tc>
          <w:tcPr>
            <w:tcW w:w="14844" w:type="dxa"/>
            <w:gridSpan w:val="9"/>
            <w:shd w:val="clear" w:color="auto" w:fill="8EAADB" w:themeFill="accent1" w:themeFillTint="99"/>
          </w:tcPr>
          <w:p w14:paraId="00D342A4" w14:textId="77777777" w:rsidR="00CD2EDD" w:rsidRPr="00E74166" w:rsidRDefault="00CD2EDD" w:rsidP="00CD2ED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7416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งานจราจร</w:t>
            </w:r>
          </w:p>
        </w:tc>
      </w:tr>
      <w:tr w:rsidR="00CD2EDD" w14:paraId="0DA13F61" w14:textId="77777777" w:rsidTr="00CD2EDD">
        <w:trPr>
          <w:gridAfter w:val="1"/>
          <w:wAfter w:w="23" w:type="dxa"/>
        </w:trPr>
        <w:tc>
          <w:tcPr>
            <w:tcW w:w="587" w:type="dxa"/>
            <w:vMerge w:val="restart"/>
          </w:tcPr>
          <w:p w14:paraId="59C29E85" w14:textId="77777777" w:rsidR="00CD2EDD" w:rsidRDefault="00CD2EDD" w:rsidP="00CD2ED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673" w:type="dxa"/>
            <w:vMerge w:val="restart"/>
          </w:tcPr>
          <w:p w14:paraId="1A483593" w14:textId="77777777" w:rsidR="00CD2EDD" w:rsidRPr="00B9682E" w:rsidRDefault="00CD2EDD" w:rsidP="00CD2ED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การจับกุม</w:t>
            </w:r>
          </w:p>
          <w:p w14:paraId="5F3C1966" w14:textId="77777777" w:rsidR="00CD2EDD" w:rsidRPr="00B9682E" w:rsidRDefault="00CD2EDD" w:rsidP="00CD2ED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ผู้กระทําผิดตาม</w:t>
            </w:r>
          </w:p>
          <w:p w14:paraId="1FA74575" w14:textId="77777777" w:rsidR="00CD2EDD" w:rsidRPr="00B9682E" w:rsidRDefault="00CD2EDD" w:rsidP="00CD2ED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กม.จราจร</w:t>
            </w:r>
          </w:p>
        </w:tc>
        <w:tc>
          <w:tcPr>
            <w:tcW w:w="3281" w:type="dxa"/>
          </w:tcPr>
          <w:p w14:paraId="6F206674" w14:textId="77777777" w:rsidR="00CD2EDD" w:rsidRPr="00A474E9" w:rsidRDefault="00CD2EDD" w:rsidP="00CD2ED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474E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ตรวจพบการกระทําความผิด</w:t>
            </w:r>
            <w:r w:rsidRPr="00A474E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มีการเรียกรับผลประโยชน์ เพื่อแลกกับการไม่จับกุมดำเนินคดี หรือยอมรับโทษให้น้อยลง</w:t>
            </w:r>
            <w:r w:rsidRPr="00A474E9">
              <w:rPr>
                <w:rFonts w:ascii="TH SarabunIT๙" w:hAnsi="TH SarabunIT๙" w:cs="TH SarabunIT๙"/>
                <w:b/>
                <w:bCs/>
                <w:sz w:val="28"/>
                <w:cs/>
              </w:rPr>
              <w:t>-มีการเรียกรับสินบนเพื่อแลกกับ</w:t>
            </w:r>
          </w:p>
          <w:p w14:paraId="49075EE2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A474E9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การไม่จับกุม</w:t>
            </w:r>
            <w:r>
              <w:rPr>
                <w:rFonts w:ascii="TH SarabunIT๙" w:hAnsi="TH SarabunIT๙" w:cs="TH SarabunIT๙"/>
                <w:sz w:val="28"/>
              </w:rPr>
              <w:br/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- มีการเรียกรับผลประโยชน์เพื่อแลกกับการไม่จับกุมดําเนินคดี หรือทําให้รับโทษน้อยลง</w:t>
            </w:r>
          </w:p>
        </w:tc>
        <w:tc>
          <w:tcPr>
            <w:tcW w:w="991" w:type="dxa"/>
            <w:shd w:val="clear" w:color="auto" w:fill="ED0000"/>
          </w:tcPr>
          <w:p w14:paraId="3ACFEFED" w14:textId="77777777" w:rsidR="00CD2EDD" w:rsidRPr="00EF03C8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5634192F" w14:textId="77777777" w:rsidR="00CD2EDD" w:rsidRPr="00EF03C8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</w:t>
            </w:r>
            <w:r w:rsidRPr="00EF03C8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Pr="00EF03C8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2549" w:type="dxa"/>
            <w:vMerge w:val="restart"/>
          </w:tcPr>
          <w:p w14:paraId="27B701DC" w14:textId="77777777" w:rsidR="00CD2EDD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๑.อบรม กําชับการปฏิบัติงาน ของเจ้าหน้าที่ตํารวจให้ปฏิบัติตามกฎหมายอย่างเคร่งครัด ไม่ให้เรียกรับทรัพย์สินหรือ ประโยชน์อื่นใดเพื่อช่วยเหลือ ผู้กระทําผิด</w:t>
            </w:r>
          </w:p>
          <w:p w14:paraId="32CF09F9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</w:p>
          <w:p w14:paraId="4BBE6003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</w:t>
            </w:r>
          </w:p>
          <w:p w14:paraId="617622A9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สร้างขวัญกําลังใจในการปฏิบัติ</w:t>
            </w:r>
          </w:p>
          <w:p w14:paraId="0C1CA9DB" w14:textId="77777777" w:rsidR="00CD2EDD" w:rsidRDefault="00CD2EDD" w:rsidP="00CD2ED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หน้าที่</w:t>
            </w:r>
          </w:p>
        </w:tc>
        <w:tc>
          <w:tcPr>
            <w:tcW w:w="2972" w:type="dxa"/>
            <w:vMerge w:val="restart"/>
          </w:tcPr>
          <w:p w14:paraId="42ACDEB8" w14:textId="4E92FFD6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 หัวหน้า</w:t>
            </w:r>
          </w:p>
          <w:p w14:paraId="7CE92077" w14:textId="78975C2D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งานต้อง อบรม กําชับ การปฏิบัติงานของ เจ้าหน้าที่ตํารวจให้ปฏิบัติตามกฎหมาย อย่างเคร่งครัด ไม่ให้เรียกรับ ทรัพย์สินหรือประโยชน์อื่น ใด เพื่อ</w:t>
            </w:r>
          </w:p>
          <w:p w14:paraId="168F7D74" w14:textId="77777777" w:rsidR="00CD2EDD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ช่วยเหลือผู้กระทํา ผิดทุก กรณี</w:t>
            </w:r>
          </w:p>
          <w:p w14:paraId="19CC8750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</w:p>
          <w:p w14:paraId="566FB611" w14:textId="063E3D5E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๒.สอดส่อง ผู้ใต้บังคับบัญชา</w:t>
            </w:r>
          </w:p>
          <w:p w14:paraId="16A89840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อย่าง สม่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ำ</w:t>
            </w:r>
            <w:r w:rsidRPr="00B9682E">
              <w:rPr>
                <w:rFonts w:ascii="TH SarabunIT๙" w:hAnsi="TH SarabunIT๙" w:cs="TH SarabunIT๙"/>
                <w:sz w:val="28"/>
                <w:cs/>
              </w:rPr>
              <w:t>เสมอ เช่น ออก เยี่ยม</w:t>
            </w:r>
          </w:p>
          <w:p w14:paraId="5CE57C35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เยียนครอบครัว เพื่อ สอบถาม</w:t>
            </w:r>
          </w:p>
          <w:p w14:paraId="6ADAD67E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ปัญหาต่าง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ๆ</w:t>
            </w:r>
          </w:p>
        </w:tc>
        <w:tc>
          <w:tcPr>
            <w:tcW w:w="1159" w:type="dxa"/>
          </w:tcPr>
          <w:p w14:paraId="6863866C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4D28D7BE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  <w:p w14:paraId="32E96D30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609" w:type="dxa"/>
          </w:tcPr>
          <w:p w14:paraId="400EAA1F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รอง ผกก.จร.ฯ</w:t>
            </w:r>
            <w:r w:rsidRPr="00BE4DB1">
              <w:rPr>
                <w:rFonts w:ascii="TH SarabunIT๙" w:hAnsi="TH SarabunIT๙" w:cs="TH SarabunIT๙"/>
                <w:sz w:val="28"/>
                <w:cs/>
              </w:rPr>
              <w:br/>
              <w:t>สว.จรฯ</w:t>
            </w:r>
          </w:p>
        </w:tc>
      </w:tr>
      <w:tr w:rsidR="00CD2EDD" w14:paraId="5328CB26" w14:textId="77777777" w:rsidTr="00CD2EDD">
        <w:trPr>
          <w:gridAfter w:val="1"/>
          <w:wAfter w:w="23" w:type="dxa"/>
          <w:trHeight w:val="1319"/>
        </w:trPr>
        <w:tc>
          <w:tcPr>
            <w:tcW w:w="587" w:type="dxa"/>
            <w:vMerge/>
          </w:tcPr>
          <w:p w14:paraId="7E093717" w14:textId="77777777" w:rsidR="00CD2EDD" w:rsidRDefault="00CD2EDD" w:rsidP="00CD2ED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73" w:type="dxa"/>
            <w:vMerge/>
          </w:tcPr>
          <w:p w14:paraId="429358CE" w14:textId="77777777" w:rsidR="00CD2EDD" w:rsidRPr="00B9682E" w:rsidRDefault="00CD2EDD" w:rsidP="00CD2ED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81" w:type="dxa"/>
          </w:tcPr>
          <w:p w14:paraId="29C29C99" w14:textId="77777777" w:rsidR="00CD2EDD" w:rsidRPr="00B9682E" w:rsidRDefault="00CD2EDD" w:rsidP="00CD2EDD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9682E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การออกใบสั่ง</w:t>
            </w:r>
          </w:p>
          <w:p w14:paraId="29FE512E" w14:textId="77777777" w:rsidR="00CD2EDD" w:rsidRPr="00B9682E" w:rsidRDefault="00CD2EDD" w:rsidP="00CD2EDD">
            <w:pPr>
              <w:rPr>
                <w:rFonts w:ascii="TH SarabunIT๙" w:hAnsi="TH SarabunIT๙" w:cs="TH SarabunIT๙"/>
                <w:sz w:val="28"/>
              </w:rPr>
            </w:pPr>
            <w:r w:rsidRPr="00B9682E">
              <w:rPr>
                <w:rFonts w:ascii="TH SarabunIT๙" w:hAnsi="TH SarabunIT๙" w:cs="TH SarabunIT๙"/>
                <w:sz w:val="28"/>
                <w:cs/>
              </w:rPr>
              <w:t>- มีการเรียกรับผลประโยชน์เพื่อแลกกับการไม่จับกุมดําเนินคดี หรือทําให้รับโทษน้อยลง</w:t>
            </w:r>
          </w:p>
        </w:tc>
        <w:tc>
          <w:tcPr>
            <w:tcW w:w="991" w:type="dxa"/>
            <w:shd w:val="clear" w:color="auto" w:fill="ED0000"/>
          </w:tcPr>
          <w:p w14:paraId="1C7D2303" w14:textId="77777777" w:rsidR="00CD2EDD" w:rsidRPr="00EF03C8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สูงมาก</w:t>
            </w:r>
          </w:p>
          <w:p w14:paraId="07B4E0A4" w14:textId="77777777" w:rsidR="00CD2EDD" w:rsidRPr="00EF03C8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EF03C8">
              <w:rPr>
                <w:rFonts w:ascii="TH SarabunIT๙" w:hAnsi="TH SarabunIT๙" w:cs="TH SarabunIT๙"/>
                <w:sz w:val="28"/>
                <w:cs/>
              </w:rPr>
              <w:t>(2</w:t>
            </w:r>
            <w:r w:rsidRPr="00EF03C8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Pr="00EF03C8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</w:tc>
        <w:tc>
          <w:tcPr>
            <w:tcW w:w="2549" w:type="dxa"/>
            <w:vMerge/>
          </w:tcPr>
          <w:p w14:paraId="411AB00C" w14:textId="77777777" w:rsidR="00CD2EDD" w:rsidRDefault="00CD2EDD" w:rsidP="00CD2E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2" w:type="dxa"/>
            <w:vMerge/>
          </w:tcPr>
          <w:p w14:paraId="37E0863D" w14:textId="77777777" w:rsidR="00CD2EDD" w:rsidRDefault="00CD2EDD" w:rsidP="00CD2ED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59" w:type="dxa"/>
          </w:tcPr>
          <w:p w14:paraId="3B8AAFBF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ทุกวัน</w:t>
            </w:r>
          </w:p>
          <w:p w14:paraId="52850734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  <w:p w14:paraId="54724768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09" w:type="dxa"/>
          </w:tcPr>
          <w:p w14:paraId="3F2A41BD" w14:textId="77777777" w:rsidR="00CD2EDD" w:rsidRPr="00BE4DB1" w:rsidRDefault="00CD2EDD" w:rsidP="00CD2EDD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E4DB1">
              <w:rPr>
                <w:rFonts w:ascii="TH SarabunIT๙" w:hAnsi="TH SarabunIT๙" w:cs="TH SarabunIT๙" w:hint="cs"/>
                <w:sz w:val="28"/>
                <w:cs/>
              </w:rPr>
              <w:t>รอง ผกก.จร.ฯ</w:t>
            </w:r>
            <w:r w:rsidRPr="00BE4DB1">
              <w:rPr>
                <w:rFonts w:ascii="TH SarabunIT๙" w:hAnsi="TH SarabunIT๙" w:cs="TH SarabunIT๙"/>
                <w:sz w:val="28"/>
                <w:cs/>
              </w:rPr>
              <w:br/>
              <w:t>สว.จรฯ</w:t>
            </w:r>
          </w:p>
        </w:tc>
      </w:tr>
    </w:tbl>
    <w:p w14:paraId="04BDB4CB" w14:textId="44A2ED67" w:rsidR="00B9682E" w:rsidRDefault="00B9682E" w:rsidP="00CD2EDD">
      <w:pPr>
        <w:rPr>
          <w:rFonts w:ascii="TH SarabunIT๙" w:hAnsi="TH SarabunIT๙" w:cs="TH SarabunIT๙"/>
          <w:sz w:val="32"/>
          <w:szCs w:val="32"/>
        </w:rPr>
      </w:pPr>
    </w:p>
    <w:p w14:paraId="2B326523" w14:textId="37BEE65F" w:rsidR="00B9682E" w:rsidRPr="00E74166" w:rsidRDefault="00B9682E" w:rsidP="00E74166">
      <w:pPr>
        <w:pStyle w:val="a4"/>
        <w:numPr>
          <w:ilvl w:val="0"/>
          <w:numId w:val="1"/>
        </w:numPr>
        <w:jc w:val="center"/>
        <w:rPr>
          <w:rFonts w:ascii="TH SarabunIT๙" w:hAnsi="TH SarabunIT๙" w:cs="TH SarabunIT๙"/>
          <w:sz w:val="32"/>
          <w:szCs w:val="32"/>
        </w:rPr>
      </w:pPr>
      <w:r w:rsidRPr="00E74166">
        <w:rPr>
          <w:rFonts w:ascii="TH SarabunIT๙" w:hAnsi="TH SarabunIT๙" w:cs="TH SarabunIT๙" w:hint="cs"/>
          <w:sz w:val="32"/>
          <w:szCs w:val="32"/>
          <w:cs/>
        </w:rPr>
        <w:t>อนุมัติ</w:t>
      </w:r>
    </w:p>
    <w:p w14:paraId="475EB7A5" w14:textId="72A087FB" w:rsidR="00B9682E" w:rsidRDefault="00E062AD" w:rsidP="00B9682E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69504" behindDoc="1" locked="0" layoutInCell="1" allowOverlap="1" wp14:anchorId="1735868D" wp14:editId="645BD31D">
            <wp:simplePos x="0" y="0"/>
            <wp:positionH relativeFrom="column">
              <wp:posOffset>5829299</wp:posOffset>
            </wp:positionH>
            <wp:positionV relativeFrom="paragraph">
              <wp:posOffset>356236</wp:posOffset>
            </wp:positionV>
            <wp:extent cx="781050" cy="879329"/>
            <wp:effectExtent l="0" t="38100" r="0" b="16510"/>
            <wp:wrapNone/>
            <wp:docPr id="343127267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161423" name="รูปภาพ 198516142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315944">
                      <a:off x="0" y="0"/>
                      <a:ext cx="781050" cy="879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74166">
        <w:rPr>
          <w:rFonts w:ascii="TH SarabunIT๙" w:hAnsi="TH SarabunIT๙" w:cs="TH SarabunIT๙"/>
          <w:sz w:val="32"/>
          <w:szCs w:val="32"/>
        </w:rPr>
        <w:t xml:space="preserve">- </w:t>
      </w:r>
      <w:r w:rsidR="00B9682E" w:rsidRPr="00B9682E">
        <w:rPr>
          <w:rFonts w:ascii="TH SarabunIT๙" w:hAnsi="TH SarabunIT๙" w:cs="TH SarabunIT๙"/>
          <w:sz w:val="32"/>
          <w:szCs w:val="32"/>
          <w:cs/>
        </w:rPr>
        <w:t>ให้ดําเนินการแผนบริหารจัดการความเสี่ยงต่อการรับสินบน</w:t>
      </w:r>
      <w:r w:rsidR="00B9682E">
        <w:rPr>
          <w:rFonts w:ascii="TH SarabunIT๙" w:hAnsi="TH SarabunIT๙" w:cs="TH SarabunIT๙"/>
          <w:sz w:val="32"/>
          <w:szCs w:val="32"/>
          <w:cs/>
        </w:rPr>
        <w:br/>
      </w:r>
      <w:r w:rsidR="00B968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>
        <w:rPr>
          <w:rFonts w:ascii="TH SarabunIT๙" w:hAnsi="TH SarabunIT๙" w:cs="TH SarabunIT๙"/>
          <w:sz w:val="32"/>
          <w:szCs w:val="32"/>
          <w:cs/>
        </w:rPr>
        <w:tab/>
      </w:r>
      <w:r w:rsidR="00B9682E" w:rsidRPr="00B9682E">
        <w:rPr>
          <w:rFonts w:ascii="TH SarabunIT๙" w:hAnsi="TH SarabunIT๙" w:cs="TH SarabunIT๙"/>
          <w:sz w:val="32"/>
          <w:szCs w:val="32"/>
          <w:cs/>
        </w:rPr>
        <w:t>ของสถานี</w:t>
      </w:r>
      <w:proofErr w:type="spellStart"/>
      <w:r w:rsidR="00B9682E">
        <w:rPr>
          <w:rFonts w:ascii="TH SarabunIT๙" w:hAnsi="TH SarabunIT๙" w:cs="TH SarabunIT๙"/>
          <w:sz w:val="32"/>
          <w:szCs w:val="32"/>
          <w:cs/>
        </w:rPr>
        <w:t>ตํารวจ</w:t>
      </w:r>
      <w:proofErr w:type="spellEnd"/>
      <w:r w:rsidR="00B9682E">
        <w:rPr>
          <w:rFonts w:ascii="TH SarabunIT๙" w:hAnsi="TH SarabunIT๙" w:cs="TH SarabunIT๙"/>
          <w:sz w:val="32"/>
          <w:szCs w:val="32"/>
          <w:cs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</w:rPr>
        <w:t>บางเสาธง</w:t>
      </w:r>
      <w:proofErr w:type="spellStart"/>
      <w:r w:rsidR="00B9682E" w:rsidRPr="00B9682E">
        <w:rPr>
          <w:rFonts w:ascii="TH SarabunIT๙" w:hAnsi="TH SarabunIT๙" w:cs="TH SarabunIT๙"/>
          <w:sz w:val="32"/>
          <w:szCs w:val="32"/>
          <w:cs/>
        </w:rPr>
        <w:t>ประจํ</w:t>
      </w:r>
      <w:proofErr w:type="spellEnd"/>
      <w:r w:rsidR="00B9682E" w:rsidRPr="00B9682E">
        <w:rPr>
          <w:rFonts w:ascii="TH SarabunIT๙" w:hAnsi="TH SarabunIT๙" w:cs="TH SarabunIT๙"/>
          <w:sz w:val="32"/>
          <w:szCs w:val="32"/>
          <w:cs/>
        </w:rPr>
        <w:t>าปีงบประมาณ พ.ศ.๒๕๖</w:t>
      </w:r>
      <w:r w:rsidR="00C2332E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0E2B5BF9" w14:textId="60C8D60B" w:rsidR="00CD2EDD" w:rsidRDefault="00CD2EDD" w:rsidP="00B9682E">
      <w:pPr>
        <w:jc w:val="center"/>
        <w:rPr>
          <w:rFonts w:ascii="TH SarabunIT๙" w:hAnsi="TH SarabunIT๙" w:cs="TH SarabunIT๙" w:hint="cs"/>
          <w:sz w:val="32"/>
          <w:szCs w:val="32"/>
        </w:rPr>
      </w:pPr>
    </w:p>
    <w:p w14:paraId="19FF22C3" w14:textId="24232072" w:rsidR="00B9682E" w:rsidRPr="00B9682E" w:rsidRDefault="00B9682E" w:rsidP="00B9682E">
      <w:pPr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E74166">
        <w:rPr>
          <w:rFonts w:ascii="TH SarabunIT๙" w:hAnsi="TH SarabunIT๙" w:cs="TH SarabunIT๙"/>
          <w:sz w:val="32"/>
          <w:szCs w:val="32"/>
        </w:rPr>
        <w:t xml:space="preserve">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  <w:r w:rsidR="00E062AD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E74166">
        <w:rPr>
          <w:rFonts w:ascii="TH SarabunIT๙" w:hAnsi="TH SarabunIT๙" w:cs="TH SarabunIT๙"/>
          <w:sz w:val="32"/>
          <w:szCs w:val="32"/>
        </w:rPr>
        <w:t xml:space="preserve">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r w:rsidR="00E062AD">
        <w:rPr>
          <w:rFonts w:ascii="TH SarabunIT๙" w:hAnsi="TH SarabunIT๙" w:cs="TH SarabunIT๙" w:hint="cs"/>
          <w:sz w:val="32"/>
          <w:szCs w:val="32"/>
          <w:cs/>
        </w:rPr>
        <w:t xml:space="preserve">ศักดิเดช  </w:t>
      </w:r>
      <w:proofErr w:type="spellStart"/>
      <w:r w:rsidR="00E062AD">
        <w:rPr>
          <w:rFonts w:ascii="TH SarabunIT๙" w:hAnsi="TH SarabunIT๙" w:cs="TH SarabunIT๙" w:hint="cs"/>
          <w:sz w:val="32"/>
          <w:szCs w:val="32"/>
          <w:cs/>
        </w:rPr>
        <w:t>กัมพ</w:t>
      </w:r>
      <w:proofErr w:type="spellEnd"/>
      <w:r w:rsidR="00E062AD">
        <w:rPr>
          <w:rFonts w:ascii="TH SarabunIT๙" w:hAnsi="TH SarabunIT๙" w:cs="TH SarabunIT๙" w:hint="cs"/>
          <w:sz w:val="32"/>
          <w:szCs w:val="32"/>
          <w:cs/>
        </w:rPr>
        <w:t>ลานุวงศ์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)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E74166">
        <w:rPr>
          <w:rFonts w:ascii="TH SarabunIT๙" w:hAnsi="TH SarabunIT๙" w:cs="TH SarabunIT๙"/>
          <w:sz w:val="32"/>
          <w:szCs w:val="32"/>
        </w:rPr>
        <w:t xml:space="preserve">                   </w:t>
      </w:r>
      <w:r w:rsidR="00C233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74166"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ผู้กำกับการ สถานีตำรวจนครบาล</w:t>
      </w:r>
      <w:r w:rsidR="00E062AD">
        <w:rPr>
          <w:rFonts w:ascii="TH SarabunIT๙" w:hAnsi="TH SarabunIT๙" w:cs="TH SarabunIT๙" w:hint="cs"/>
          <w:sz w:val="32"/>
          <w:szCs w:val="32"/>
          <w:cs/>
        </w:rPr>
        <w:t>บางเสาธง</w:t>
      </w:r>
      <w:bookmarkEnd w:id="0"/>
    </w:p>
    <w:sectPr w:rsidR="00B9682E" w:rsidRPr="00B9682E" w:rsidSect="00B33B3D">
      <w:pgSz w:w="15840" w:h="12240" w:orient="landscape" w:code="1"/>
      <w:pgMar w:top="1440" w:right="992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7630A6"/>
    <w:multiLevelType w:val="hybridMultilevel"/>
    <w:tmpl w:val="904656C6"/>
    <w:lvl w:ilvl="0" w:tplc="06961400">
      <w:start w:val="1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286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82E"/>
    <w:rsid w:val="000134D0"/>
    <w:rsid w:val="00080D07"/>
    <w:rsid w:val="00105B55"/>
    <w:rsid w:val="001C6496"/>
    <w:rsid w:val="00213E6E"/>
    <w:rsid w:val="00226768"/>
    <w:rsid w:val="00275E29"/>
    <w:rsid w:val="00302E6B"/>
    <w:rsid w:val="003164BC"/>
    <w:rsid w:val="00320242"/>
    <w:rsid w:val="0034075C"/>
    <w:rsid w:val="00426F21"/>
    <w:rsid w:val="004D73B8"/>
    <w:rsid w:val="004F4486"/>
    <w:rsid w:val="005116F2"/>
    <w:rsid w:val="005A7375"/>
    <w:rsid w:val="006651C4"/>
    <w:rsid w:val="0074151D"/>
    <w:rsid w:val="00787A37"/>
    <w:rsid w:val="007C1287"/>
    <w:rsid w:val="00842482"/>
    <w:rsid w:val="00843052"/>
    <w:rsid w:val="00923386"/>
    <w:rsid w:val="00953F8E"/>
    <w:rsid w:val="009F39B4"/>
    <w:rsid w:val="00A43DC9"/>
    <w:rsid w:val="00A474E9"/>
    <w:rsid w:val="00B33B3D"/>
    <w:rsid w:val="00B6274A"/>
    <w:rsid w:val="00B838B2"/>
    <w:rsid w:val="00B9682E"/>
    <w:rsid w:val="00BE4DB1"/>
    <w:rsid w:val="00C2332E"/>
    <w:rsid w:val="00C40624"/>
    <w:rsid w:val="00C82C80"/>
    <w:rsid w:val="00CA765A"/>
    <w:rsid w:val="00CC4A88"/>
    <w:rsid w:val="00CD2EDD"/>
    <w:rsid w:val="00CF2AA0"/>
    <w:rsid w:val="00D02787"/>
    <w:rsid w:val="00D11D55"/>
    <w:rsid w:val="00D33450"/>
    <w:rsid w:val="00D65C31"/>
    <w:rsid w:val="00D727A7"/>
    <w:rsid w:val="00D84D94"/>
    <w:rsid w:val="00DD2921"/>
    <w:rsid w:val="00DE4F73"/>
    <w:rsid w:val="00E062AD"/>
    <w:rsid w:val="00E74166"/>
    <w:rsid w:val="00EB7E5D"/>
    <w:rsid w:val="00EE45E4"/>
    <w:rsid w:val="00EE4B04"/>
    <w:rsid w:val="00EF03C8"/>
    <w:rsid w:val="00F06F8A"/>
    <w:rsid w:val="00F9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A8998"/>
  <w15:chartTrackingRefBased/>
  <w15:docId w15:val="{2BAEB48A-855F-407E-B11C-71ECDCE4A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68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41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1335</Words>
  <Characters>7611</Characters>
  <Application>Microsoft Office Word</Application>
  <DocSecurity>0</DocSecurity>
  <Lines>63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อธิเมศร์ โพธิลักษมีฉัตร</dc:creator>
  <cp:keywords/>
  <dc:description/>
  <cp:lastModifiedBy>bangsaothong212224@gmail.com</cp:lastModifiedBy>
  <cp:revision>2</cp:revision>
  <cp:lastPrinted>2024-05-01T07:08:00Z</cp:lastPrinted>
  <dcterms:created xsi:type="dcterms:W3CDTF">2025-04-26T05:03:00Z</dcterms:created>
  <dcterms:modified xsi:type="dcterms:W3CDTF">2025-04-26T05:03:00Z</dcterms:modified>
</cp:coreProperties>
</file>